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2F1C3" w14:textId="548C25BF" w:rsidR="00B755FF" w:rsidRDefault="00B755FF" w:rsidP="00B755FF">
      <w:pPr>
        <w:spacing w:line="192" w:lineRule="auto"/>
        <w:jc w:val="center"/>
        <w:rPr>
          <w:rFonts w:ascii="Garamond" w:hAnsi="Garamond" w:cs="BIG CASLON MEDIUM"/>
          <w:b/>
          <w:bCs/>
          <w:u w:val="single"/>
        </w:rPr>
      </w:pPr>
      <w:r>
        <w:rPr>
          <w:rFonts w:ascii="Garamond" w:hAnsi="Garamond" w:cs="BIG CASLON MEDIUM"/>
          <w:b/>
          <w:bCs/>
          <w:noProof/>
          <w:u w:val="single"/>
        </w:rPr>
        <w:drawing>
          <wp:inline distT="0" distB="0" distL="0" distR="0" wp14:anchorId="1F90F072" wp14:editId="3FA39B57">
            <wp:extent cx="5171429" cy="14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171429" cy="1438095"/>
                    </a:xfrm>
                    <a:prstGeom prst="rect">
                      <a:avLst/>
                    </a:prstGeom>
                  </pic:spPr>
                </pic:pic>
              </a:graphicData>
            </a:graphic>
          </wp:inline>
        </w:drawing>
      </w:r>
    </w:p>
    <w:p w14:paraId="60E4A2A7" w14:textId="3E40C320" w:rsidR="00B755FF" w:rsidRDefault="00B755FF" w:rsidP="00B755FF">
      <w:pPr>
        <w:spacing w:line="192" w:lineRule="auto"/>
        <w:jc w:val="center"/>
        <w:rPr>
          <w:rFonts w:ascii="Garamond" w:hAnsi="Garamond" w:cs="BIG CASLON MEDIUM"/>
          <w:b/>
          <w:bCs/>
          <w:u w:val="single"/>
        </w:rPr>
      </w:pPr>
    </w:p>
    <w:p w14:paraId="2E46B1AD" w14:textId="5AF7F435" w:rsidR="00B755FF" w:rsidRPr="00B755FF" w:rsidRDefault="00B755FF" w:rsidP="00B755FF">
      <w:pPr>
        <w:jc w:val="center"/>
        <w:rPr>
          <w:rFonts w:ascii="Copperplate" w:hAnsi="Copperplate"/>
          <w:noProof/>
          <w:color w:val="2F5496" w:themeColor="accent1" w:themeShade="BF"/>
          <w:sz w:val="44"/>
          <w:szCs w:val="44"/>
          <w14:textOutline w14:w="10541" w14:cap="flat" w14:cmpd="sng" w14:algn="ctr">
            <w14:solidFill>
              <w14:schemeClr w14:val="accent1">
                <w14:lumMod w14:val="75000"/>
              </w14:schemeClr>
            </w14:solidFill>
            <w14:prstDash w14:val="solid"/>
            <w14:round/>
          </w14:textOutline>
        </w:rPr>
      </w:pPr>
      <w:r w:rsidRPr="00B755FF">
        <w:rPr>
          <w:rFonts w:ascii="Copperplate" w:hAnsi="Copperplate"/>
          <w:noProof/>
          <w:color w:val="2F5496" w:themeColor="accent1" w:themeShade="BF"/>
          <w:sz w:val="44"/>
          <w:szCs w:val="44"/>
          <w14:textOutline w14:w="10541" w14:cap="flat" w14:cmpd="sng" w14:algn="ctr">
            <w14:solidFill>
              <w14:schemeClr w14:val="accent1">
                <w14:lumMod w14:val="75000"/>
              </w14:schemeClr>
            </w14:solidFill>
            <w14:prstDash w14:val="solid"/>
            <w14:round/>
          </w14:textOutline>
        </w:rPr>
        <w:t xml:space="preserve"> September 20th, 2020</w:t>
      </w:r>
    </w:p>
    <w:p w14:paraId="558A7006" w14:textId="3AF8885F" w:rsidR="00B755FF" w:rsidRDefault="00B755FF" w:rsidP="00B755FF">
      <w:pPr>
        <w:spacing w:line="192" w:lineRule="auto"/>
        <w:jc w:val="center"/>
        <w:rPr>
          <w:rFonts w:ascii="Garamond" w:hAnsi="Garamond" w:cs="BIG CASLON MEDIUM"/>
          <w:b/>
          <w:bCs/>
          <w:u w:val="single"/>
        </w:rPr>
      </w:pPr>
    </w:p>
    <w:p w14:paraId="6B947774" w14:textId="77777777" w:rsidR="00B755FF" w:rsidRDefault="00B755FF" w:rsidP="00B755FF">
      <w:pPr>
        <w:spacing w:line="192" w:lineRule="auto"/>
        <w:jc w:val="center"/>
        <w:rPr>
          <w:rFonts w:ascii="Garamond" w:hAnsi="Garamond" w:cs="BIG CASLON MEDIUM"/>
          <w:b/>
          <w:bCs/>
          <w:u w:val="single"/>
        </w:rPr>
      </w:pPr>
    </w:p>
    <w:p w14:paraId="286108DC" w14:textId="62E96560" w:rsidR="00B755FF" w:rsidRPr="00B755FF" w:rsidRDefault="00B755FF" w:rsidP="00B755FF">
      <w:pPr>
        <w:spacing w:line="192" w:lineRule="auto"/>
        <w:jc w:val="center"/>
        <w:rPr>
          <w:rFonts w:ascii="Garamond" w:hAnsi="Garamond" w:cs="BIG CASLON MEDIUM"/>
          <w:b/>
          <w:bCs/>
          <w:u w:val="single"/>
        </w:rPr>
      </w:pPr>
      <w:r w:rsidRPr="00B755FF">
        <w:rPr>
          <w:rFonts w:ascii="Garamond" w:hAnsi="Garamond" w:cs="BIG CASLON MEDIUM"/>
          <w:b/>
          <w:bCs/>
          <w:u w:val="single"/>
        </w:rPr>
        <w:t>ANNOUNCEMENTS:</w:t>
      </w:r>
    </w:p>
    <w:p w14:paraId="2D9DBA10" w14:textId="77777777" w:rsidR="00B755FF" w:rsidRPr="00B755FF" w:rsidRDefault="00B755FF" w:rsidP="00B755FF">
      <w:pPr>
        <w:spacing w:line="192" w:lineRule="auto"/>
        <w:jc w:val="center"/>
        <w:rPr>
          <w:rFonts w:ascii="Century Gothic" w:hAnsi="Century Gothic" w:cs="BIG CASLON MEDIUM"/>
          <w:b/>
          <w:bCs/>
          <w:u w:val="single"/>
        </w:rPr>
      </w:pPr>
    </w:p>
    <w:p w14:paraId="16F7BEFF" w14:textId="75607D7A" w:rsidR="00B755FF" w:rsidRPr="00B755FF" w:rsidRDefault="00B755FF" w:rsidP="00B755FF">
      <w:pPr>
        <w:pStyle w:val="ListParagraph"/>
        <w:numPr>
          <w:ilvl w:val="1"/>
          <w:numId w:val="1"/>
        </w:numPr>
        <w:spacing w:after="100" w:afterAutospacing="1" w:line="276" w:lineRule="auto"/>
        <w:ind w:left="-144"/>
        <w:jc w:val="center"/>
        <w:outlineLvl w:val="0"/>
        <w:rPr>
          <w:rFonts w:ascii="Garamond" w:hAnsi="Garamond"/>
          <w:b/>
          <w:bCs/>
        </w:rPr>
      </w:pPr>
      <w:r w:rsidRPr="00B755FF">
        <w:rPr>
          <w:rFonts w:ascii="Garamond" w:hAnsi="Garamond"/>
          <w:i/>
          <w:iCs/>
        </w:rPr>
        <w:t>Please sign up to bring</w:t>
      </w:r>
      <w:r w:rsidRPr="00B755FF">
        <w:rPr>
          <w:rFonts w:ascii="Garamond" w:hAnsi="Garamond"/>
        </w:rPr>
        <w:t xml:space="preserve"> </w:t>
      </w:r>
      <w:r w:rsidRPr="00B755FF">
        <w:rPr>
          <w:rFonts w:ascii="Garamond" w:hAnsi="Garamond"/>
          <w:b/>
          <w:bCs/>
        </w:rPr>
        <w:t>Donuts</w:t>
      </w:r>
    </w:p>
    <w:p w14:paraId="3967058B" w14:textId="77777777" w:rsidR="00B755FF" w:rsidRPr="00B755FF" w:rsidRDefault="00B755FF" w:rsidP="00B755FF">
      <w:pPr>
        <w:pStyle w:val="ListParagraph"/>
        <w:numPr>
          <w:ilvl w:val="0"/>
          <w:numId w:val="1"/>
        </w:numPr>
        <w:spacing w:after="100" w:afterAutospacing="1" w:line="276" w:lineRule="auto"/>
        <w:ind w:left="-144"/>
        <w:jc w:val="center"/>
        <w:outlineLvl w:val="0"/>
        <w:rPr>
          <w:rFonts w:ascii="Garamond" w:hAnsi="Garamond"/>
        </w:rPr>
      </w:pPr>
      <w:r w:rsidRPr="00B755FF">
        <w:rPr>
          <w:rFonts w:ascii="Garamond" w:hAnsi="Garamond"/>
        </w:rPr>
        <w:t>New Creation Youth Group IS BACK!!</w:t>
      </w:r>
    </w:p>
    <w:p w14:paraId="404C7538" w14:textId="77777777" w:rsidR="00B755FF" w:rsidRPr="00B755FF" w:rsidRDefault="00B755FF" w:rsidP="00B755FF">
      <w:pPr>
        <w:pStyle w:val="ListParagraph"/>
        <w:spacing w:after="100" w:afterAutospacing="1" w:line="276" w:lineRule="auto"/>
        <w:ind w:left="-144"/>
        <w:jc w:val="center"/>
        <w:outlineLvl w:val="0"/>
        <w:rPr>
          <w:rFonts w:ascii="Garamond" w:hAnsi="Garamond"/>
          <w:b/>
          <w:bCs/>
        </w:rPr>
      </w:pPr>
      <w:r w:rsidRPr="00B755FF">
        <w:rPr>
          <w:rFonts w:ascii="Garamond" w:hAnsi="Garamond"/>
          <w:b/>
          <w:bCs/>
        </w:rPr>
        <w:t>Wednesday Sept 23</w:t>
      </w:r>
      <w:r w:rsidRPr="00B755FF">
        <w:rPr>
          <w:rFonts w:ascii="Garamond" w:hAnsi="Garamond"/>
          <w:b/>
          <w:bCs/>
          <w:vertAlign w:val="superscript"/>
        </w:rPr>
        <w:t>rd</w:t>
      </w:r>
      <w:r w:rsidRPr="00B755FF">
        <w:rPr>
          <w:rFonts w:ascii="Garamond" w:hAnsi="Garamond"/>
          <w:b/>
          <w:bCs/>
        </w:rPr>
        <w:t xml:space="preserve"> 6:00-7:45pm Pizza Party: Avondale</w:t>
      </w:r>
    </w:p>
    <w:p w14:paraId="5039C95F" w14:textId="77777777" w:rsidR="00B755FF" w:rsidRPr="00B755FF" w:rsidRDefault="00B755FF" w:rsidP="00B755FF">
      <w:pPr>
        <w:jc w:val="center"/>
        <w:rPr>
          <w:rFonts w:ascii="Palatino Linotype" w:hAnsi="Palatino Linotype"/>
          <w:b/>
          <w:bCs/>
          <w:u w:val="single"/>
        </w:rPr>
      </w:pPr>
      <w:r w:rsidRPr="00B755FF">
        <w:rPr>
          <w:rFonts w:ascii="Palatino Linotype" w:hAnsi="Palatino Linotype"/>
          <w:b/>
          <w:bCs/>
          <w:u w:val="single"/>
        </w:rPr>
        <w:t>COVID Precaution Communications</w:t>
      </w:r>
    </w:p>
    <w:p w14:paraId="53EF2E28" w14:textId="77777777" w:rsidR="00B755FF" w:rsidRPr="00B755FF" w:rsidRDefault="00B755FF" w:rsidP="00B755FF">
      <w:pPr>
        <w:jc w:val="center"/>
        <w:rPr>
          <w:rFonts w:ascii="Palatino Linotype" w:hAnsi="Palatino Linotype"/>
          <w:b/>
          <w:bCs/>
        </w:rPr>
      </w:pPr>
    </w:p>
    <w:p w14:paraId="19CA9CE9" w14:textId="77777777" w:rsidR="00B755FF" w:rsidRPr="00B755FF" w:rsidRDefault="00B755FF" w:rsidP="00B755FF">
      <w:pPr>
        <w:pStyle w:val="ListParagraph"/>
        <w:jc w:val="center"/>
        <w:rPr>
          <w:rFonts w:ascii="Palatino Linotype" w:eastAsia="Times New Roman" w:hAnsi="Palatino Linotype" w:cs="Times New Roman"/>
        </w:rPr>
      </w:pPr>
      <w:r w:rsidRPr="00B755FF">
        <w:rPr>
          <w:rFonts w:ascii="Palatino Linotype" w:eastAsia="Times New Roman" w:hAnsi="Palatino Linotype" w:cs="Times New Roman"/>
          <w:b/>
          <w:bCs/>
        </w:rPr>
        <w:t>MASKS ARE REQUIRED INSIDE PLEASE</w:t>
      </w:r>
    </w:p>
    <w:p w14:paraId="0CF24B19" w14:textId="77777777" w:rsidR="00B755FF" w:rsidRPr="00B755FF" w:rsidRDefault="00B755FF" w:rsidP="00B755FF">
      <w:pPr>
        <w:pStyle w:val="ListParagraph"/>
        <w:ind w:left="90" w:right="-720"/>
        <w:jc w:val="center"/>
        <w:rPr>
          <w:rFonts w:ascii="Palatino Linotype" w:eastAsia="Times New Roman" w:hAnsi="Palatino Linotype" w:cs="Times New Roman"/>
        </w:rPr>
      </w:pPr>
      <w:r w:rsidRPr="00B755FF">
        <w:rPr>
          <w:rFonts w:ascii="Palatino Linotype" w:eastAsia="Times New Roman" w:hAnsi="Palatino Linotype" w:cs="Times New Roman"/>
          <w:b/>
          <w:bCs/>
        </w:rPr>
        <w:t>Restrooms are Open</w:t>
      </w:r>
      <w:r w:rsidRPr="00B755FF">
        <w:rPr>
          <w:rFonts w:ascii="Palatino Linotype" w:eastAsia="Times New Roman" w:hAnsi="Palatino Linotype" w:cs="Times New Roman"/>
        </w:rPr>
        <w:t>- please social distance.</w:t>
      </w:r>
    </w:p>
    <w:p w14:paraId="4637B741" w14:textId="77777777" w:rsidR="00B755FF" w:rsidRPr="00B755FF" w:rsidRDefault="00B755FF" w:rsidP="00B755FF">
      <w:pPr>
        <w:pStyle w:val="ListParagraph"/>
        <w:jc w:val="center"/>
        <w:rPr>
          <w:rFonts w:ascii="Palatino Linotype" w:eastAsia="Times New Roman" w:hAnsi="Palatino Linotype" w:cs="Times New Roman"/>
        </w:rPr>
      </w:pPr>
      <w:r w:rsidRPr="00B755FF">
        <w:rPr>
          <w:rFonts w:ascii="Palatino Linotype" w:eastAsia="Times New Roman" w:hAnsi="Palatino Linotype" w:cs="Times New Roman"/>
          <w:b/>
          <w:bCs/>
        </w:rPr>
        <w:t>Children grades Pre-K-5</w:t>
      </w:r>
      <w:r w:rsidRPr="00B755FF">
        <w:rPr>
          <w:rFonts w:ascii="Palatino Linotype" w:eastAsia="Times New Roman" w:hAnsi="Palatino Linotype" w:cs="Times New Roman"/>
          <w:b/>
          <w:bCs/>
          <w:vertAlign w:val="superscript"/>
        </w:rPr>
        <w:t>th</w:t>
      </w:r>
      <w:r w:rsidRPr="00B755FF">
        <w:rPr>
          <w:rFonts w:ascii="Palatino Linotype" w:eastAsia="Times New Roman" w:hAnsi="Palatino Linotype" w:cs="Times New Roman"/>
          <w:b/>
          <w:bCs/>
        </w:rPr>
        <w:t xml:space="preserve"> – </w:t>
      </w:r>
      <w:r w:rsidRPr="00B755FF">
        <w:rPr>
          <w:rFonts w:ascii="Palatino Linotype" w:eastAsia="Times New Roman" w:hAnsi="Palatino Linotype" w:cs="Times New Roman"/>
        </w:rPr>
        <w:t>grab a donut/social distance</w:t>
      </w:r>
    </w:p>
    <w:p w14:paraId="627E02CA" w14:textId="77777777" w:rsidR="00B755FF" w:rsidRPr="00B755FF" w:rsidRDefault="00B755FF" w:rsidP="00B755FF">
      <w:pPr>
        <w:jc w:val="center"/>
        <w:rPr>
          <w:rFonts w:ascii="Palatino Linotype" w:hAnsi="Palatino Linotype"/>
        </w:rPr>
      </w:pPr>
      <w:r w:rsidRPr="00B755FF">
        <w:rPr>
          <w:rFonts w:ascii="Palatino Linotype" w:hAnsi="Palatino Linotype"/>
          <w:b/>
          <w:bCs/>
        </w:rPr>
        <w:t xml:space="preserve">Middle Schoolers- </w:t>
      </w:r>
      <w:r w:rsidRPr="00B755FF">
        <w:rPr>
          <w:rFonts w:ascii="Palatino Linotype" w:hAnsi="Palatino Linotype"/>
        </w:rPr>
        <w:t>sit with families in worship until released.</w:t>
      </w:r>
    </w:p>
    <w:p w14:paraId="173DF8D8" w14:textId="77777777" w:rsidR="00B755FF" w:rsidRPr="00B755FF" w:rsidRDefault="00B755FF" w:rsidP="00B755FF">
      <w:pPr>
        <w:pStyle w:val="ListParagraph"/>
        <w:jc w:val="center"/>
        <w:rPr>
          <w:rFonts w:ascii="Century Gothic" w:eastAsia="Times New Roman" w:hAnsi="Century Gothic" w:cs="Times New Roman"/>
        </w:rPr>
      </w:pPr>
    </w:p>
    <w:p w14:paraId="3F803ACE" w14:textId="77777777" w:rsidR="00B755FF" w:rsidRPr="00B755FF" w:rsidRDefault="00B755FF" w:rsidP="00B755FF">
      <w:pPr>
        <w:jc w:val="center"/>
        <w:rPr>
          <w:rFonts w:ascii="Century Gothic" w:hAnsi="Century Gothic" w:cs="Calibri"/>
          <w:color w:val="000000" w:themeColor="text1"/>
        </w:rPr>
      </w:pPr>
      <w:r w:rsidRPr="00B755FF">
        <w:rPr>
          <w:rFonts w:ascii="Century Gothic" w:hAnsi="Century Gothic" w:cs="Calibri"/>
          <w:color w:val="000000" w:themeColor="text1"/>
        </w:rPr>
        <w:t>Pastor: Keith Gunter</w:t>
      </w:r>
    </w:p>
    <w:p w14:paraId="355CBD7D" w14:textId="77777777" w:rsidR="00B755FF" w:rsidRPr="00B755FF" w:rsidRDefault="00B755FF" w:rsidP="00B755FF">
      <w:pPr>
        <w:spacing w:line="276" w:lineRule="auto"/>
        <w:ind w:left="270"/>
        <w:jc w:val="center"/>
        <w:rPr>
          <w:rFonts w:ascii="Century Gothic" w:hAnsi="Century Gothic"/>
          <w:color w:val="000000"/>
        </w:rPr>
      </w:pPr>
      <w:hyperlink r:id="rId6" w:history="1">
        <w:r w:rsidRPr="00B755FF">
          <w:rPr>
            <w:rStyle w:val="Hyperlink"/>
            <w:rFonts w:ascii="Century Gothic" w:hAnsi="Century Gothic"/>
          </w:rPr>
          <w:t>keithgunter@newcreationhendersonville.org</w:t>
        </w:r>
      </w:hyperlink>
    </w:p>
    <w:p w14:paraId="41DE3748" w14:textId="77777777" w:rsidR="00B755FF" w:rsidRPr="00B755FF" w:rsidRDefault="00B755FF" w:rsidP="00B755FF">
      <w:pPr>
        <w:spacing w:line="276" w:lineRule="auto"/>
        <w:ind w:left="270"/>
        <w:jc w:val="center"/>
        <w:rPr>
          <w:rFonts w:ascii="Century Gothic" w:hAnsi="Century Gothic"/>
          <w:color w:val="000000"/>
        </w:rPr>
      </w:pPr>
      <w:r w:rsidRPr="00B755FF">
        <w:rPr>
          <w:rFonts w:ascii="Century Gothic" w:hAnsi="Century Gothic"/>
          <w:color w:val="000000"/>
        </w:rPr>
        <w:t>Children and Youth Director</w:t>
      </w:r>
    </w:p>
    <w:p w14:paraId="04FB9AF4" w14:textId="77777777" w:rsidR="00B755FF" w:rsidRPr="00B755FF" w:rsidRDefault="00B755FF" w:rsidP="00B755FF">
      <w:pPr>
        <w:spacing w:line="276" w:lineRule="auto"/>
        <w:ind w:left="270"/>
        <w:jc w:val="center"/>
        <w:rPr>
          <w:rFonts w:ascii="Century Gothic" w:hAnsi="Century Gothic"/>
          <w:color w:val="000000"/>
        </w:rPr>
      </w:pPr>
      <w:r w:rsidRPr="00B755FF">
        <w:rPr>
          <w:rFonts w:ascii="Century Gothic" w:hAnsi="Century Gothic"/>
          <w:color w:val="000000"/>
        </w:rPr>
        <w:t xml:space="preserve">John Radzimanowski </w:t>
      </w:r>
      <w:hyperlink r:id="rId7" w:history="1">
        <w:r w:rsidRPr="00B755FF">
          <w:rPr>
            <w:rStyle w:val="Hyperlink"/>
            <w:rFonts w:ascii="Century Gothic" w:hAnsi="Century Gothic"/>
          </w:rPr>
          <w:t>john@newcreationhendersonville.org</w:t>
        </w:r>
      </w:hyperlink>
    </w:p>
    <w:p w14:paraId="4374354B" w14:textId="77777777" w:rsidR="00B755FF" w:rsidRPr="00B755FF" w:rsidRDefault="00B755FF" w:rsidP="00B755FF">
      <w:pPr>
        <w:spacing w:line="276" w:lineRule="auto"/>
        <w:ind w:left="270"/>
        <w:jc w:val="center"/>
        <w:rPr>
          <w:rFonts w:ascii="Century Gothic" w:hAnsi="Century Gothic"/>
          <w:color w:val="000000"/>
        </w:rPr>
      </w:pPr>
      <w:r w:rsidRPr="00B755FF">
        <w:rPr>
          <w:rFonts w:ascii="Century Gothic" w:hAnsi="Century Gothic"/>
          <w:color w:val="000000"/>
        </w:rPr>
        <w:t>Ministry Coordinator: Michelle Salada</w:t>
      </w:r>
    </w:p>
    <w:p w14:paraId="5C2D4FFE" w14:textId="77777777" w:rsidR="00B755FF" w:rsidRPr="00B755FF" w:rsidRDefault="00B755FF" w:rsidP="00B755FF">
      <w:pPr>
        <w:spacing w:line="276" w:lineRule="auto"/>
        <w:ind w:left="270"/>
        <w:jc w:val="center"/>
        <w:rPr>
          <w:rFonts w:ascii="Century Gothic" w:hAnsi="Century Gothic"/>
          <w:color w:val="000000"/>
        </w:rPr>
      </w:pPr>
      <w:hyperlink r:id="rId8" w:history="1">
        <w:r w:rsidRPr="00B755FF">
          <w:rPr>
            <w:rStyle w:val="Hyperlink"/>
            <w:rFonts w:ascii="Century Gothic" w:hAnsi="Century Gothic"/>
          </w:rPr>
          <w:t>msalada@newcreationhendersonville.org</w:t>
        </w:r>
      </w:hyperlink>
    </w:p>
    <w:p w14:paraId="5162A3A1" w14:textId="77777777" w:rsidR="00B755FF" w:rsidRPr="00B755FF" w:rsidRDefault="00B755FF" w:rsidP="00B755FF">
      <w:pPr>
        <w:spacing w:line="276" w:lineRule="auto"/>
        <w:jc w:val="center"/>
        <w:rPr>
          <w:rStyle w:val="Hyperlink"/>
          <w:rFonts w:ascii="Century Gothic" w:hAnsi="Century Gothic" w:cs="Calibri"/>
          <w:color w:val="000000" w:themeColor="text1"/>
        </w:rPr>
      </w:pPr>
      <w:r w:rsidRPr="00B755FF">
        <w:rPr>
          <w:rFonts w:ascii="Century Gothic" w:hAnsi="Century Gothic" w:cs="Calibri"/>
          <w:color w:val="000000" w:themeColor="text1"/>
        </w:rPr>
        <w:t xml:space="preserve">Children’s Coordinator: Kelly Roche </w:t>
      </w:r>
      <w:hyperlink r:id="rId9" w:history="1">
        <w:r w:rsidRPr="00B755FF">
          <w:rPr>
            <w:rStyle w:val="Hyperlink"/>
            <w:rFonts w:ascii="Century Gothic" w:hAnsi="Century Gothic" w:cs="Calibri"/>
          </w:rPr>
          <w:t>kroche1587@gmail.com</w:t>
        </w:r>
      </w:hyperlink>
    </w:p>
    <w:p w14:paraId="502C47F4" w14:textId="77777777" w:rsidR="00B755FF" w:rsidRPr="00B755FF" w:rsidRDefault="00B755FF" w:rsidP="00B755FF">
      <w:pPr>
        <w:jc w:val="center"/>
        <w:rPr>
          <w:rStyle w:val="Emphasis"/>
          <w:b/>
          <w:bCs/>
          <w:color w:val="942192"/>
        </w:rPr>
      </w:pPr>
    </w:p>
    <w:p w14:paraId="4DD14E21" w14:textId="77777777" w:rsidR="00B755FF" w:rsidRPr="00B755FF" w:rsidRDefault="00B755FF" w:rsidP="00B755FF">
      <w:pPr>
        <w:jc w:val="center"/>
        <w:rPr>
          <w:rStyle w:val="Emphasis"/>
          <w:b/>
          <w:bCs/>
          <w:color w:val="942192"/>
        </w:rPr>
      </w:pPr>
      <w:r w:rsidRPr="00B755FF">
        <w:rPr>
          <w:rStyle w:val="Emphasis"/>
          <w:b/>
          <w:bCs/>
          <w:color w:val="942192"/>
        </w:rPr>
        <w:t>Ways to Give:</w:t>
      </w:r>
    </w:p>
    <w:p w14:paraId="71AF36CE" w14:textId="77777777" w:rsidR="00B755FF" w:rsidRPr="00B755FF" w:rsidRDefault="00B755FF" w:rsidP="00B755FF">
      <w:pPr>
        <w:jc w:val="center"/>
        <w:rPr>
          <w:color w:val="202020"/>
          <w:shd w:val="clear" w:color="auto" w:fill="FFFFFF"/>
        </w:rPr>
      </w:pPr>
      <w:r w:rsidRPr="00B755FF">
        <w:rPr>
          <w:color w:val="202020"/>
          <w:shd w:val="clear" w:color="auto" w:fill="FFFFFF"/>
        </w:rPr>
        <w:t> </w:t>
      </w:r>
      <w:r w:rsidRPr="00B755FF">
        <w:rPr>
          <w:rStyle w:val="Strong"/>
          <w:color w:val="FF2600"/>
        </w:rPr>
        <w:t>Text to GIVE. </w:t>
      </w:r>
      <w:r w:rsidRPr="00B755FF">
        <w:rPr>
          <w:color w:val="202020"/>
          <w:shd w:val="clear" w:color="auto" w:fill="FFFFFF"/>
        </w:rPr>
        <w:t>  You can now text</w:t>
      </w:r>
    </w:p>
    <w:p w14:paraId="69D66F79" w14:textId="77777777" w:rsidR="00B755FF" w:rsidRPr="00B755FF" w:rsidRDefault="00B755FF" w:rsidP="00B755FF">
      <w:pPr>
        <w:jc w:val="center"/>
        <w:rPr>
          <w:color w:val="202020"/>
          <w:shd w:val="clear" w:color="auto" w:fill="FFFFFF"/>
        </w:rPr>
      </w:pPr>
      <w:r w:rsidRPr="00B755FF">
        <w:rPr>
          <w:rStyle w:val="Strong"/>
          <w:color w:val="202020"/>
        </w:rPr>
        <w:t>(615) 505-4230 </w:t>
      </w:r>
      <w:r w:rsidRPr="00B755FF">
        <w:rPr>
          <w:color w:val="202020"/>
          <w:shd w:val="clear" w:color="auto" w:fill="FFFFFF"/>
        </w:rPr>
        <w:t>with the message “</w:t>
      </w:r>
      <w:r w:rsidRPr="00B755FF">
        <w:rPr>
          <w:rStyle w:val="Emphasis"/>
          <w:color w:val="202020"/>
        </w:rPr>
        <w:t>GIVE</w:t>
      </w:r>
      <w:r w:rsidRPr="00B755FF">
        <w:rPr>
          <w:color w:val="202020"/>
          <w:shd w:val="clear" w:color="auto" w:fill="FFFFFF"/>
        </w:rPr>
        <w:t xml:space="preserve">.” </w:t>
      </w:r>
    </w:p>
    <w:p w14:paraId="627F71DC" w14:textId="77777777" w:rsidR="00B755FF" w:rsidRPr="00B755FF" w:rsidRDefault="00B755FF" w:rsidP="00B755FF">
      <w:pPr>
        <w:jc w:val="center"/>
        <w:rPr>
          <w:color w:val="202020"/>
          <w:shd w:val="clear" w:color="auto" w:fill="FFFFFF"/>
        </w:rPr>
      </w:pPr>
      <w:r w:rsidRPr="00B755FF">
        <w:rPr>
          <w:color w:val="202020"/>
          <w:shd w:val="clear" w:color="auto" w:fill="FFFFFF"/>
        </w:rPr>
        <w:t xml:space="preserve"> It will walk you through what to do next. </w:t>
      </w:r>
    </w:p>
    <w:p w14:paraId="4E3FFD42" w14:textId="77777777" w:rsidR="00B755FF" w:rsidRPr="00B755FF" w:rsidRDefault="00B755FF" w:rsidP="00B755FF">
      <w:pPr>
        <w:jc w:val="center"/>
        <w:rPr>
          <w:b/>
          <w:bCs/>
          <w:color w:val="202020"/>
          <w:shd w:val="clear" w:color="auto" w:fill="FFFFFF"/>
        </w:rPr>
      </w:pPr>
      <w:r w:rsidRPr="00B755FF">
        <w:rPr>
          <w:b/>
          <w:bCs/>
          <w:color w:val="202020"/>
          <w:shd w:val="clear" w:color="auto" w:fill="FFFFFF"/>
        </w:rPr>
        <w:t xml:space="preserve">Please go to your Kroger App and add us to your </w:t>
      </w:r>
    </w:p>
    <w:p w14:paraId="07E39BE1" w14:textId="77777777" w:rsidR="00B755FF" w:rsidRPr="00B755FF" w:rsidRDefault="00B755FF" w:rsidP="00B755FF">
      <w:pPr>
        <w:jc w:val="center"/>
        <w:rPr>
          <w:color w:val="202020"/>
          <w:shd w:val="clear" w:color="auto" w:fill="FFFFFF"/>
        </w:rPr>
      </w:pPr>
      <w:r w:rsidRPr="00B755FF">
        <w:rPr>
          <w:b/>
          <w:bCs/>
          <w:color w:val="202020"/>
          <w:shd w:val="clear" w:color="auto" w:fill="FFFFFF"/>
        </w:rPr>
        <w:t>Community Rewards</w:t>
      </w:r>
      <w:r w:rsidRPr="00B755FF">
        <w:rPr>
          <w:color w:val="202020"/>
          <w:shd w:val="clear" w:color="auto" w:fill="FFFFFF"/>
        </w:rPr>
        <w:t>.</w:t>
      </w:r>
    </w:p>
    <w:p w14:paraId="41DFC47B" w14:textId="77777777" w:rsidR="00B755FF" w:rsidRPr="00B755FF" w:rsidRDefault="00B755FF" w:rsidP="00B755FF">
      <w:pPr>
        <w:jc w:val="center"/>
        <w:rPr>
          <w:b/>
          <w:bCs/>
          <w:color w:val="202020"/>
          <w:shd w:val="clear" w:color="auto" w:fill="FFFFFF"/>
        </w:rPr>
      </w:pPr>
      <w:r w:rsidRPr="00B755FF">
        <w:rPr>
          <w:color w:val="202020"/>
          <w:highlight w:val="yellow"/>
          <w:shd w:val="clear" w:color="auto" w:fill="FFFFFF"/>
        </w:rPr>
        <w:t xml:space="preserve">We have </w:t>
      </w:r>
      <w:r w:rsidRPr="00B755FF">
        <w:rPr>
          <w:b/>
          <w:bCs/>
          <w:color w:val="202020"/>
          <w:highlight w:val="yellow"/>
          <w:shd w:val="clear" w:color="auto" w:fill="FFFFFF"/>
        </w:rPr>
        <w:t>VENMO: @New-Creation-Hville</w:t>
      </w:r>
    </w:p>
    <w:p w14:paraId="5EC33140" w14:textId="77777777" w:rsidR="00B755FF" w:rsidRDefault="00B755FF" w:rsidP="00B755FF">
      <w:pPr>
        <w:spacing w:line="216" w:lineRule="auto"/>
        <w:jc w:val="center"/>
        <w:rPr>
          <w:rFonts w:ascii="Garamond" w:hAnsi="Garamond"/>
          <w:b/>
          <w:bCs/>
          <w:sz w:val="28"/>
          <w:szCs w:val="28"/>
          <w:u w:val="single"/>
        </w:rPr>
      </w:pPr>
    </w:p>
    <w:p w14:paraId="792948D2" w14:textId="1163BF24" w:rsidR="00B755FF" w:rsidRDefault="00B755FF" w:rsidP="0076432C">
      <w:pPr>
        <w:spacing w:line="216" w:lineRule="auto"/>
        <w:rPr>
          <w:rFonts w:ascii="Garamond" w:hAnsi="Garamond"/>
          <w:b/>
          <w:bCs/>
          <w:sz w:val="28"/>
          <w:szCs w:val="28"/>
          <w:u w:val="single"/>
        </w:rPr>
      </w:pPr>
    </w:p>
    <w:p w14:paraId="3AA88359" w14:textId="77777777" w:rsidR="0076432C" w:rsidRDefault="0076432C" w:rsidP="0076432C">
      <w:pPr>
        <w:spacing w:line="216" w:lineRule="auto"/>
        <w:rPr>
          <w:rFonts w:ascii="Garamond" w:hAnsi="Garamond"/>
          <w:b/>
          <w:bCs/>
          <w:sz w:val="28"/>
          <w:szCs w:val="28"/>
          <w:u w:val="single"/>
        </w:rPr>
      </w:pPr>
    </w:p>
    <w:p w14:paraId="2B2B8899" w14:textId="3FDBA24A" w:rsidR="00B755FF" w:rsidRDefault="00B755FF" w:rsidP="00B755FF">
      <w:pPr>
        <w:spacing w:line="216" w:lineRule="auto"/>
        <w:jc w:val="center"/>
        <w:rPr>
          <w:rFonts w:ascii="Garamond" w:hAnsi="Garamond"/>
          <w:b/>
          <w:bCs/>
          <w:sz w:val="28"/>
          <w:szCs w:val="28"/>
          <w:u w:val="single"/>
        </w:rPr>
      </w:pPr>
      <w:r w:rsidRPr="00087307">
        <w:rPr>
          <w:rFonts w:ascii="Garamond" w:hAnsi="Garamond"/>
          <w:b/>
          <w:bCs/>
          <w:sz w:val="28"/>
          <w:szCs w:val="28"/>
          <w:u w:val="single"/>
        </w:rPr>
        <w:lastRenderedPageBreak/>
        <w:t>LITERGY FOR WORSHIP</w:t>
      </w:r>
    </w:p>
    <w:p w14:paraId="40241053" w14:textId="77777777" w:rsidR="00B755FF" w:rsidRPr="00892D5C" w:rsidRDefault="00B755FF" w:rsidP="00B755FF">
      <w:pPr>
        <w:spacing w:line="216" w:lineRule="auto"/>
        <w:jc w:val="center"/>
        <w:rPr>
          <w:rFonts w:ascii="Garamond" w:hAnsi="Garamond"/>
          <w:b/>
          <w:bCs/>
          <w:sz w:val="16"/>
          <w:szCs w:val="16"/>
          <w:u w:val="single"/>
        </w:rPr>
      </w:pPr>
    </w:p>
    <w:p w14:paraId="42932994" w14:textId="77777777" w:rsidR="00B755FF" w:rsidRPr="00B755FF" w:rsidRDefault="00B755FF" w:rsidP="00B755FF">
      <w:pPr>
        <w:jc w:val="center"/>
        <w:rPr>
          <w:rFonts w:ascii="Garamond" w:hAnsi="Garamond"/>
          <w:sz w:val="22"/>
          <w:szCs w:val="22"/>
          <w:u w:val="single"/>
        </w:rPr>
      </w:pPr>
      <w:r w:rsidRPr="00B755FF">
        <w:rPr>
          <w:rFonts w:ascii="Garamond" w:hAnsi="Garamond"/>
          <w:sz w:val="22"/>
          <w:szCs w:val="22"/>
          <w:u w:val="single"/>
        </w:rPr>
        <w:t>CALL TO WORSHIP</w:t>
      </w:r>
    </w:p>
    <w:p w14:paraId="22AEDC0C" w14:textId="77777777" w:rsidR="00B755FF" w:rsidRPr="00B755FF" w:rsidRDefault="00B755FF" w:rsidP="00B755FF">
      <w:pPr>
        <w:ind w:left="630"/>
        <w:rPr>
          <w:rFonts w:ascii="Arial Narrow" w:hAnsi="Arial Narrow" w:cstheme="majorHAnsi"/>
          <w:sz w:val="22"/>
          <w:szCs w:val="22"/>
        </w:rPr>
      </w:pPr>
      <w:r w:rsidRPr="00B755FF">
        <w:rPr>
          <w:rFonts w:ascii="Arial Narrow" w:hAnsi="Arial Narrow" w:cstheme="majorHAnsi"/>
          <w:sz w:val="22"/>
          <w:szCs w:val="22"/>
        </w:rPr>
        <w:t xml:space="preserve">Leader - Grace means that we Christians are those peculiar people who gather together every Sunday morning to celebrate the fact that we don’t have to gather together every Sunday morning to be saved. </w:t>
      </w:r>
    </w:p>
    <w:p w14:paraId="293C8490" w14:textId="77777777" w:rsidR="00B755FF" w:rsidRPr="00B755FF" w:rsidRDefault="00B755FF" w:rsidP="00B755FF">
      <w:pPr>
        <w:ind w:left="630"/>
        <w:rPr>
          <w:rFonts w:ascii="Arial Narrow" w:hAnsi="Arial Narrow" w:cstheme="majorHAnsi"/>
          <w:b/>
          <w:bCs/>
          <w:sz w:val="22"/>
          <w:szCs w:val="22"/>
        </w:rPr>
      </w:pPr>
      <w:r w:rsidRPr="00B755FF">
        <w:rPr>
          <w:rFonts w:ascii="Arial Narrow" w:hAnsi="Arial Narrow" w:cstheme="majorHAnsi"/>
          <w:b/>
          <w:bCs/>
          <w:sz w:val="22"/>
          <w:szCs w:val="22"/>
        </w:rPr>
        <w:t xml:space="preserve">People – We read the Bible regularly to be reminded of the good news that we don’t have to read the Bible regularly to be right with God. </w:t>
      </w:r>
    </w:p>
    <w:p w14:paraId="11B657BD" w14:textId="4FBC4029" w:rsidR="00B755FF" w:rsidRPr="00B755FF" w:rsidRDefault="00B755FF" w:rsidP="00B755FF">
      <w:pPr>
        <w:ind w:left="630"/>
        <w:rPr>
          <w:rFonts w:ascii="Arial Narrow" w:hAnsi="Arial Narrow" w:cstheme="majorHAnsi"/>
          <w:sz w:val="22"/>
          <w:szCs w:val="22"/>
        </w:rPr>
      </w:pPr>
      <w:r w:rsidRPr="00B755FF">
        <w:rPr>
          <w:rFonts w:ascii="Arial Narrow" w:hAnsi="Arial Narrow" w:cstheme="majorHAnsi"/>
          <w:sz w:val="22"/>
          <w:szCs w:val="22"/>
        </w:rPr>
        <w:t>Leader – We sing songs of worship to express our adoration for the One who says we don’t have to sing, or pray, or meditate, or participate in any liturgy in order to be on God’s good side.</w:t>
      </w:r>
    </w:p>
    <w:p w14:paraId="1B50B5D2" w14:textId="32232308" w:rsidR="00B755FF" w:rsidRDefault="00B755FF" w:rsidP="00B755FF">
      <w:pPr>
        <w:ind w:left="630"/>
        <w:rPr>
          <w:rFonts w:ascii="Arial Narrow" w:hAnsi="Arial Narrow" w:cstheme="majorHAnsi"/>
          <w:b/>
          <w:bCs/>
          <w:sz w:val="22"/>
          <w:szCs w:val="22"/>
        </w:rPr>
      </w:pPr>
      <w:r w:rsidRPr="00B755FF">
        <w:rPr>
          <w:rFonts w:ascii="Arial Narrow" w:hAnsi="Arial Narrow" w:cstheme="majorHAnsi"/>
          <w:b/>
          <w:bCs/>
          <w:sz w:val="22"/>
          <w:szCs w:val="22"/>
        </w:rPr>
        <w:t>All - Grace frees us up to celebrate God’s love because we are done trying to earn it.</w:t>
      </w:r>
    </w:p>
    <w:p w14:paraId="0903CB2B" w14:textId="77777777" w:rsidR="00B755FF" w:rsidRPr="00B755FF" w:rsidRDefault="00B755FF" w:rsidP="00B755FF">
      <w:pPr>
        <w:ind w:left="630"/>
        <w:jc w:val="center"/>
        <w:rPr>
          <w:rFonts w:ascii="Arial Narrow" w:hAnsi="Arial Narrow" w:cstheme="majorHAnsi"/>
          <w:b/>
          <w:bCs/>
          <w:sz w:val="22"/>
          <w:szCs w:val="22"/>
        </w:rPr>
      </w:pPr>
    </w:p>
    <w:p w14:paraId="025BE9B2" w14:textId="1118D55D" w:rsidR="00B755FF" w:rsidRPr="00B755FF" w:rsidRDefault="00B755FF" w:rsidP="00B755FF">
      <w:pPr>
        <w:jc w:val="center"/>
        <w:rPr>
          <w:rFonts w:ascii="Garamond" w:hAnsi="Garamond" w:cs="Arial"/>
          <w:b/>
          <w:bCs/>
          <w:u w:val="single"/>
        </w:rPr>
      </w:pPr>
      <w:r>
        <w:rPr>
          <w:rFonts w:ascii="Garamond" w:hAnsi="Garamond" w:cs="Arial"/>
          <w:b/>
          <w:bCs/>
          <w:u w:val="single"/>
        </w:rPr>
        <w:t>Prayer of Confession</w:t>
      </w:r>
    </w:p>
    <w:p w14:paraId="04EB407B" w14:textId="4F4F9FB5" w:rsidR="00B755FF" w:rsidRPr="00B755FF" w:rsidRDefault="00B755FF" w:rsidP="0076432C">
      <w:pPr>
        <w:ind w:left="576"/>
        <w:rPr>
          <w:i/>
          <w:iCs/>
          <w:sz w:val="22"/>
          <w:szCs w:val="22"/>
        </w:rPr>
      </w:pPr>
      <w:r w:rsidRPr="00B755FF">
        <w:rPr>
          <w:i/>
          <w:iCs/>
          <w:noProof/>
          <w:sz w:val="22"/>
          <w:szCs w:val="22"/>
        </w:rPr>
        <mc:AlternateContent>
          <mc:Choice Requires="wps">
            <w:drawing>
              <wp:anchor distT="0" distB="0" distL="114300" distR="114300" simplePos="0" relativeHeight="251659264" behindDoc="0" locked="0" layoutInCell="1" allowOverlap="1" wp14:anchorId="0B989721" wp14:editId="1E683438">
                <wp:simplePos x="0" y="0"/>
                <wp:positionH relativeFrom="column">
                  <wp:posOffset>3352800</wp:posOffset>
                </wp:positionH>
                <wp:positionV relativeFrom="paragraph">
                  <wp:posOffset>130175</wp:posOffset>
                </wp:positionV>
                <wp:extent cx="2533650" cy="409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4095750"/>
                        </a:xfrm>
                        <a:prstGeom prst="rect">
                          <a:avLst/>
                        </a:prstGeom>
                        <a:solidFill>
                          <a:schemeClr val="lt1"/>
                        </a:solidFill>
                        <a:ln w="6350">
                          <a:solidFill>
                            <a:prstClr val="black"/>
                          </a:solidFill>
                        </a:ln>
                      </wps:spPr>
                      <wps:txbx>
                        <w:txbxContent>
                          <w:p w14:paraId="2578850A" w14:textId="77777777" w:rsidR="00B755FF" w:rsidRDefault="00B755FF" w:rsidP="00B755FF">
                            <w:pPr>
                              <w:spacing w:line="192" w:lineRule="auto"/>
                              <w:ind w:left="144"/>
                              <w:rPr>
                                <w:sz w:val="20"/>
                                <w:szCs w:val="20"/>
                              </w:rPr>
                            </w:pPr>
                          </w:p>
                          <w:p w14:paraId="1B94A8AD" w14:textId="77777777" w:rsidR="00B755FF" w:rsidRPr="00B755FF" w:rsidRDefault="00B755FF" w:rsidP="00B755FF">
                            <w:pPr>
                              <w:ind w:left="144"/>
                              <w:rPr>
                                <w:sz w:val="22"/>
                                <w:szCs w:val="22"/>
                              </w:rPr>
                            </w:pPr>
                            <w:r w:rsidRPr="00B755FF">
                              <w:rPr>
                                <w:sz w:val="22"/>
                                <w:szCs w:val="22"/>
                              </w:rPr>
                              <w:t>Reader 3:</w:t>
                            </w:r>
                          </w:p>
                          <w:p w14:paraId="3117B8BC" w14:textId="77777777" w:rsidR="00B755FF" w:rsidRPr="00B755FF" w:rsidRDefault="00B755FF" w:rsidP="00B755FF">
                            <w:pPr>
                              <w:ind w:left="144"/>
                              <w:rPr>
                                <w:sz w:val="22"/>
                                <w:szCs w:val="22"/>
                              </w:rPr>
                            </w:pPr>
                            <w:r w:rsidRPr="00B755FF">
                              <w:rPr>
                                <w:sz w:val="22"/>
                                <w:szCs w:val="22"/>
                              </w:rPr>
                              <w:t>You challenge me to be more generous</w:t>
                            </w:r>
                          </w:p>
                          <w:p w14:paraId="7616CD80" w14:textId="77777777" w:rsidR="00B755FF" w:rsidRPr="00B755FF" w:rsidRDefault="00B755FF" w:rsidP="00B755FF">
                            <w:pPr>
                              <w:ind w:left="144"/>
                              <w:rPr>
                                <w:sz w:val="22"/>
                                <w:szCs w:val="22"/>
                              </w:rPr>
                            </w:pPr>
                            <w:r w:rsidRPr="00B755FF">
                              <w:rPr>
                                <w:sz w:val="22"/>
                                <w:szCs w:val="22"/>
                              </w:rPr>
                              <w:t>Perhaps to share with others</w:t>
                            </w:r>
                          </w:p>
                          <w:p w14:paraId="63D69318" w14:textId="77777777" w:rsidR="00B755FF" w:rsidRPr="00B755FF" w:rsidRDefault="00B755FF" w:rsidP="00B755FF">
                            <w:pPr>
                              <w:spacing w:line="192" w:lineRule="auto"/>
                              <w:ind w:left="144"/>
                              <w:rPr>
                                <w:sz w:val="22"/>
                                <w:szCs w:val="22"/>
                              </w:rPr>
                            </w:pPr>
                          </w:p>
                          <w:p w14:paraId="39D5F9A1" w14:textId="77777777" w:rsidR="00B755FF" w:rsidRPr="00B755FF" w:rsidRDefault="00B755FF" w:rsidP="00B755FF">
                            <w:pPr>
                              <w:ind w:left="144"/>
                              <w:rPr>
                                <w:i/>
                                <w:iCs/>
                                <w:sz w:val="22"/>
                                <w:szCs w:val="22"/>
                              </w:rPr>
                            </w:pPr>
                            <w:r w:rsidRPr="00B755FF">
                              <w:rPr>
                                <w:i/>
                                <w:iCs/>
                                <w:sz w:val="22"/>
                                <w:szCs w:val="22"/>
                              </w:rPr>
                              <w:t>Congregation:</w:t>
                            </w:r>
                          </w:p>
                          <w:p w14:paraId="60D65D45" w14:textId="77777777" w:rsidR="00B755FF" w:rsidRPr="00B755FF" w:rsidRDefault="00B755FF" w:rsidP="00B755FF">
                            <w:pPr>
                              <w:ind w:left="144"/>
                              <w:rPr>
                                <w:b/>
                                <w:bCs/>
                                <w:sz w:val="22"/>
                                <w:szCs w:val="22"/>
                              </w:rPr>
                            </w:pPr>
                            <w:r w:rsidRPr="00B755FF">
                              <w:rPr>
                                <w:b/>
                                <w:bCs/>
                                <w:sz w:val="22"/>
                                <w:szCs w:val="22"/>
                              </w:rPr>
                              <w:t>One thing I asked of You, Lord,</w:t>
                            </w:r>
                          </w:p>
                          <w:p w14:paraId="1AC4FA5C" w14:textId="77777777" w:rsidR="00B755FF" w:rsidRPr="00B755FF" w:rsidRDefault="00B755FF" w:rsidP="00B755FF">
                            <w:pPr>
                              <w:ind w:left="144"/>
                              <w:rPr>
                                <w:b/>
                                <w:bCs/>
                                <w:sz w:val="22"/>
                                <w:szCs w:val="22"/>
                              </w:rPr>
                            </w:pPr>
                            <w:r w:rsidRPr="00B755FF">
                              <w:rPr>
                                <w:b/>
                                <w:bCs/>
                                <w:sz w:val="22"/>
                                <w:szCs w:val="22"/>
                              </w:rPr>
                              <w:t>That I might be set apart</w:t>
                            </w:r>
                          </w:p>
                          <w:p w14:paraId="11C54A2E" w14:textId="77777777" w:rsidR="00B755FF" w:rsidRPr="00B755FF" w:rsidRDefault="00B755FF" w:rsidP="00B755FF">
                            <w:pPr>
                              <w:ind w:left="144"/>
                              <w:rPr>
                                <w:b/>
                                <w:bCs/>
                                <w:sz w:val="22"/>
                                <w:szCs w:val="22"/>
                              </w:rPr>
                            </w:pPr>
                            <w:r w:rsidRPr="00B755FF">
                              <w:rPr>
                                <w:b/>
                                <w:bCs/>
                                <w:sz w:val="22"/>
                                <w:szCs w:val="22"/>
                              </w:rPr>
                              <w:t>To seek you first alone,</w:t>
                            </w:r>
                          </w:p>
                          <w:p w14:paraId="58BB875F" w14:textId="77777777" w:rsidR="00B755FF" w:rsidRPr="00B755FF" w:rsidRDefault="00B755FF" w:rsidP="00B755FF">
                            <w:pPr>
                              <w:ind w:left="144"/>
                              <w:rPr>
                                <w:b/>
                                <w:bCs/>
                                <w:sz w:val="22"/>
                                <w:szCs w:val="22"/>
                              </w:rPr>
                            </w:pPr>
                            <w:r w:rsidRPr="00B755FF">
                              <w:rPr>
                                <w:b/>
                                <w:bCs/>
                                <w:sz w:val="22"/>
                                <w:szCs w:val="22"/>
                              </w:rPr>
                              <w:t>And prepare for You my, heart.</w:t>
                            </w:r>
                          </w:p>
                          <w:p w14:paraId="2D453E59" w14:textId="77777777" w:rsidR="00B755FF" w:rsidRPr="00B755FF" w:rsidRDefault="00B755FF" w:rsidP="00B755FF">
                            <w:pPr>
                              <w:spacing w:line="192" w:lineRule="auto"/>
                              <w:ind w:left="144"/>
                              <w:rPr>
                                <w:sz w:val="22"/>
                                <w:szCs w:val="22"/>
                              </w:rPr>
                            </w:pPr>
                          </w:p>
                          <w:p w14:paraId="5475B951" w14:textId="77777777" w:rsidR="00B755FF" w:rsidRPr="00B755FF" w:rsidRDefault="00B755FF" w:rsidP="00B755FF">
                            <w:pPr>
                              <w:ind w:left="144"/>
                              <w:rPr>
                                <w:sz w:val="22"/>
                                <w:szCs w:val="22"/>
                              </w:rPr>
                            </w:pPr>
                            <w:r w:rsidRPr="00B755FF">
                              <w:rPr>
                                <w:sz w:val="22"/>
                                <w:szCs w:val="22"/>
                              </w:rPr>
                              <w:t>Reader 4:</w:t>
                            </w:r>
                          </w:p>
                          <w:p w14:paraId="4353423A" w14:textId="77777777" w:rsidR="00B755FF" w:rsidRPr="00B755FF" w:rsidRDefault="00B755FF" w:rsidP="00B755FF">
                            <w:pPr>
                              <w:ind w:left="144"/>
                              <w:rPr>
                                <w:sz w:val="22"/>
                                <w:szCs w:val="22"/>
                              </w:rPr>
                            </w:pPr>
                            <w:r w:rsidRPr="00B755FF">
                              <w:rPr>
                                <w:sz w:val="22"/>
                                <w:szCs w:val="22"/>
                              </w:rPr>
                              <w:t>I work harder everyday</w:t>
                            </w:r>
                          </w:p>
                          <w:p w14:paraId="6C2070D4" w14:textId="77777777" w:rsidR="00B755FF" w:rsidRPr="00B755FF" w:rsidRDefault="00B755FF" w:rsidP="00B755FF">
                            <w:pPr>
                              <w:ind w:left="144"/>
                              <w:rPr>
                                <w:sz w:val="22"/>
                                <w:szCs w:val="22"/>
                              </w:rPr>
                            </w:pPr>
                            <w:r w:rsidRPr="00B755FF">
                              <w:rPr>
                                <w:sz w:val="22"/>
                                <w:szCs w:val="22"/>
                              </w:rPr>
                              <w:t>I am more capable then I was the day before, and then I realize</w:t>
                            </w:r>
                          </w:p>
                          <w:p w14:paraId="339552FA" w14:textId="77777777" w:rsidR="00B755FF" w:rsidRPr="00B755FF" w:rsidRDefault="00B755FF" w:rsidP="00B755FF">
                            <w:pPr>
                              <w:ind w:left="144"/>
                              <w:rPr>
                                <w:sz w:val="22"/>
                                <w:szCs w:val="22"/>
                              </w:rPr>
                            </w:pPr>
                            <w:r w:rsidRPr="00B755FF">
                              <w:rPr>
                                <w:sz w:val="22"/>
                                <w:szCs w:val="22"/>
                              </w:rPr>
                              <w:t>You never asked this of me</w:t>
                            </w:r>
                          </w:p>
                          <w:p w14:paraId="029D1245" w14:textId="77777777" w:rsidR="00B755FF" w:rsidRPr="00B755FF" w:rsidRDefault="00B755FF" w:rsidP="00B755FF">
                            <w:pPr>
                              <w:spacing w:line="192" w:lineRule="auto"/>
                              <w:ind w:left="144"/>
                              <w:rPr>
                                <w:sz w:val="22"/>
                                <w:szCs w:val="22"/>
                              </w:rPr>
                            </w:pPr>
                          </w:p>
                          <w:p w14:paraId="5ED2A58D" w14:textId="77777777" w:rsidR="00B755FF" w:rsidRPr="00B755FF" w:rsidRDefault="00B755FF" w:rsidP="00B755FF">
                            <w:pPr>
                              <w:ind w:left="144"/>
                              <w:rPr>
                                <w:sz w:val="22"/>
                                <w:szCs w:val="22"/>
                              </w:rPr>
                            </w:pPr>
                            <w:r w:rsidRPr="00B755FF">
                              <w:rPr>
                                <w:sz w:val="22"/>
                                <w:szCs w:val="22"/>
                              </w:rPr>
                              <w:t>All Readers</w:t>
                            </w:r>
                          </w:p>
                          <w:p w14:paraId="5225ECD0" w14:textId="77777777" w:rsidR="00B755FF" w:rsidRPr="00B755FF" w:rsidRDefault="00B755FF" w:rsidP="00B755FF">
                            <w:pPr>
                              <w:ind w:left="144"/>
                              <w:rPr>
                                <w:sz w:val="22"/>
                                <w:szCs w:val="22"/>
                              </w:rPr>
                            </w:pPr>
                            <w:r w:rsidRPr="00B755FF">
                              <w:rPr>
                                <w:sz w:val="22"/>
                                <w:szCs w:val="22"/>
                              </w:rPr>
                              <w:t>You called me to love and be loved.</w:t>
                            </w:r>
                          </w:p>
                          <w:p w14:paraId="13FAC932" w14:textId="77777777" w:rsidR="00B755FF" w:rsidRPr="00B755FF" w:rsidRDefault="00B755FF" w:rsidP="00B755FF">
                            <w:pPr>
                              <w:ind w:left="144"/>
                              <w:rPr>
                                <w:sz w:val="22"/>
                                <w:szCs w:val="22"/>
                              </w:rPr>
                            </w:pPr>
                          </w:p>
                          <w:p w14:paraId="170550A5" w14:textId="77777777" w:rsidR="00B755FF" w:rsidRPr="00B755FF" w:rsidRDefault="00B755FF" w:rsidP="00B755FF">
                            <w:pPr>
                              <w:ind w:left="144"/>
                              <w:rPr>
                                <w:i/>
                                <w:iCs/>
                                <w:sz w:val="22"/>
                                <w:szCs w:val="22"/>
                              </w:rPr>
                            </w:pPr>
                            <w:r w:rsidRPr="00B755FF">
                              <w:rPr>
                                <w:i/>
                                <w:iCs/>
                                <w:sz w:val="22"/>
                                <w:szCs w:val="22"/>
                              </w:rPr>
                              <w:t>Congregation:</w:t>
                            </w:r>
                          </w:p>
                          <w:p w14:paraId="41F37660" w14:textId="77777777" w:rsidR="00B755FF" w:rsidRPr="00B755FF" w:rsidRDefault="00B755FF" w:rsidP="00B755FF">
                            <w:pPr>
                              <w:ind w:left="144"/>
                              <w:rPr>
                                <w:b/>
                                <w:bCs/>
                                <w:sz w:val="22"/>
                                <w:szCs w:val="22"/>
                              </w:rPr>
                            </w:pPr>
                            <w:r w:rsidRPr="00B755FF">
                              <w:rPr>
                                <w:b/>
                                <w:bCs/>
                                <w:sz w:val="22"/>
                                <w:szCs w:val="22"/>
                              </w:rPr>
                              <w:t>One thing we ask of You, Lord,</w:t>
                            </w:r>
                          </w:p>
                          <w:p w14:paraId="34110FB3" w14:textId="77777777" w:rsidR="00B755FF" w:rsidRPr="00B755FF" w:rsidRDefault="00B755FF" w:rsidP="00B755FF">
                            <w:pPr>
                              <w:ind w:left="144"/>
                              <w:rPr>
                                <w:b/>
                                <w:bCs/>
                                <w:sz w:val="22"/>
                                <w:szCs w:val="22"/>
                              </w:rPr>
                            </w:pPr>
                            <w:r w:rsidRPr="00B755FF">
                              <w:rPr>
                                <w:b/>
                                <w:bCs/>
                                <w:sz w:val="22"/>
                                <w:szCs w:val="22"/>
                              </w:rPr>
                              <w:t>That we might be set apart</w:t>
                            </w:r>
                          </w:p>
                          <w:p w14:paraId="0D94232B" w14:textId="77777777" w:rsidR="00B755FF" w:rsidRPr="00B755FF" w:rsidRDefault="00B755FF" w:rsidP="00B755FF">
                            <w:pPr>
                              <w:ind w:left="144"/>
                              <w:rPr>
                                <w:b/>
                                <w:bCs/>
                                <w:sz w:val="22"/>
                                <w:szCs w:val="22"/>
                              </w:rPr>
                            </w:pPr>
                            <w:r w:rsidRPr="00B755FF">
                              <w:rPr>
                                <w:b/>
                                <w:bCs/>
                                <w:sz w:val="22"/>
                                <w:szCs w:val="22"/>
                              </w:rPr>
                              <w:t>To seek you first alone,</w:t>
                            </w:r>
                          </w:p>
                          <w:p w14:paraId="0715D3A2" w14:textId="77777777" w:rsidR="00B755FF" w:rsidRPr="0021182F" w:rsidRDefault="00B755FF" w:rsidP="00B755FF">
                            <w:pPr>
                              <w:ind w:left="144"/>
                              <w:rPr>
                                <w:b/>
                                <w:bCs/>
                                <w:sz w:val="20"/>
                                <w:szCs w:val="20"/>
                              </w:rPr>
                            </w:pPr>
                            <w:r w:rsidRPr="00B755FF">
                              <w:rPr>
                                <w:b/>
                                <w:bCs/>
                                <w:sz w:val="22"/>
                                <w:szCs w:val="22"/>
                              </w:rPr>
                              <w:t>And prepare for You, our heart.</w:t>
                            </w:r>
                          </w:p>
                          <w:p w14:paraId="5655EE25" w14:textId="77777777" w:rsidR="00B755FF" w:rsidRDefault="00B75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89721" id="_x0000_t202" coordsize="21600,21600" o:spt="202" path="m,l,21600r21600,l21600,xe">
                <v:stroke joinstyle="miter"/>
                <v:path gradientshapeok="t" o:connecttype="rect"/>
              </v:shapetype>
              <v:shape id="Text Box 2" o:spid="_x0000_s1026" type="#_x0000_t202" style="position:absolute;left:0;text-align:left;margin-left:264pt;margin-top:10.25pt;width:199.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" fillcolor="white [3201]" strokeweight=".5pt">
                <v:textbox>
                  <w:txbxContent>
                    <w:p w14:paraId="2578850A" w14:textId="77777777" w:rsidR="00B755FF" w:rsidRDefault="00B755FF" w:rsidP="00B755FF">
                      <w:pPr>
                        <w:spacing w:line="192" w:lineRule="auto"/>
                        <w:ind w:left="144"/>
                        <w:rPr>
                          <w:sz w:val="20"/>
                          <w:szCs w:val="20"/>
                        </w:rPr>
                      </w:pPr>
                    </w:p>
                    <w:p w14:paraId="1B94A8AD" w14:textId="77777777" w:rsidR="00B755FF" w:rsidRPr="00B755FF" w:rsidRDefault="00B755FF" w:rsidP="00B755FF">
                      <w:pPr>
                        <w:ind w:left="144"/>
                        <w:rPr>
                          <w:sz w:val="22"/>
                          <w:szCs w:val="22"/>
                        </w:rPr>
                      </w:pPr>
                      <w:r w:rsidRPr="00B755FF">
                        <w:rPr>
                          <w:sz w:val="22"/>
                          <w:szCs w:val="22"/>
                        </w:rPr>
                        <w:t>Reader 3:</w:t>
                      </w:r>
                    </w:p>
                    <w:p w14:paraId="3117B8BC" w14:textId="77777777" w:rsidR="00B755FF" w:rsidRPr="00B755FF" w:rsidRDefault="00B755FF" w:rsidP="00B755FF">
                      <w:pPr>
                        <w:ind w:left="144"/>
                        <w:rPr>
                          <w:sz w:val="22"/>
                          <w:szCs w:val="22"/>
                        </w:rPr>
                      </w:pPr>
                      <w:r w:rsidRPr="00B755FF">
                        <w:rPr>
                          <w:sz w:val="22"/>
                          <w:szCs w:val="22"/>
                        </w:rPr>
                        <w:t>You challenge me to be more generous</w:t>
                      </w:r>
                    </w:p>
                    <w:p w14:paraId="7616CD80" w14:textId="77777777" w:rsidR="00B755FF" w:rsidRPr="00B755FF" w:rsidRDefault="00B755FF" w:rsidP="00B755FF">
                      <w:pPr>
                        <w:ind w:left="144"/>
                        <w:rPr>
                          <w:sz w:val="22"/>
                          <w:szCs w:val="22"/>
                        </w:rPr>
                      </w:pPr>
                      <w:r w:rsidRPr="00B755FF">
                        <w:rPr>
                          <w:sz w:val="22"/>
                          <w:szCs w:val="22"/>
                        </w:rPr>
                        <w:t>Perhaps to share with others</w:t>
                      </w:r>
                    </w:p>
                    <w:p w14:paraId="63D69318" w14:textId="77777777" w:rsidR="00B755FF" w:rsidRPr="00B755FF" w:rsidRDefault="00B755FF" w:rsidP="00B755FF">
                      <w:pPr>
                        <w:spacing w:line="192" w:lineRule="auto"/>
                        <w:ind w:left="144"/>
                        <w:rPr>
                          <w:sz w:val="22"/>
                          <w:szCs w:val="22"/>
                        </w:rPr>
                      </w:pPr>
                    </w:p>
                    <w:p w14:paraId="39D5F9A1" w14:textId="77777777" w:rsidR="00B755FF" w:rsidRPr="00B755FF" w:rsidRDefault="00B755FF" w:rsidP="00B755FF">
                      <w:pPr>
                        <w:ind w:left="144"/>
                        <w:rPr>
                          <w:i/>
                          <w:iCs/>
                          <w:sz w:val="22"/>
                          <w:szCs w:val="22"/>
                        </w:rPr>
                      </w:pPr>
                      <w:r w:rsidRPr="00B755FF">
                        <w:rPr>
                          <w:i/>
                          <w:iCs/>
                          <w:sz w:val="22"/>
                          <w:szCs w:val="22"/>
                        </w:rPr>
                        <w:t>Congregation:</w:t>
                      </w:r>
                    </w:p>
                    <w:p w14:paraId="60D65D45" w14:textId="77777777" w:rsidR="00B755FF" w:rsidRPr="00B755FF" w:rsidRDefault="00B755FF" w:rsidP="00B755FF">
                      <w:pPr>
                        <w:ind w:left="144"/>
                        <w:rPr>
                          <w:b/>
                          <w:bCs/>
                          <w:sz w:val="22"/>
                          <w:szCs w:val="22"/>
                        </w:rPr>
                      </w:pPr>
                      <w:r w:rsidRPr="00B755FF">
                        <w:rPr>
                          <w:b/>
                          <w:bCs/>
                          <w:sz w:val="22"/>
                          <w:szCs w:val="22"/>
                        </w:rPr>
                        <w:t>One thing I asked of You, Lord,</w:t>
                      </w:r>
                    </w:p>
                    <w:p w14:paraId="1AC4FA5C" w14:textId="77777777" w:rsidR="00B755FF" w:rsidRPr="00B755FF" w:rsidRDefault="00B755FF" w:rsidP="00B755FF">
                      <w:pPr>
                        <w:ind w:left="144"/>
                        <w:rPr>
                          <w:b/>
                          <w:bCs/>
                          <w:sz w:val="22"/>
                          <w:szCs w:val="22"/>
                        </w:rPr>
                      </w:pPr>
                      <w:r w:rsidRPr="00B755FF">
                        <w:rPr>
                          <w:b/>
                          <w:bCs/>
                          <w:sz w:val="22"/>
                          <w:szCs w:val="22"/>
                        </w:rPr>
                        <w:t>That I might be set apart</w:t>
                      </w:r>
                    </w:p>
                    <w:p w14:paraId="11C54A2E" w14:textId="77777777" w:rsidR="00B755FF" w:rsidRPr="00B755FF" w:rsidRDefault="00B755FF" w:rsidP="00B755FF">
                      <w:pPr>
                        <w:ind w:left="144"/>
                        <w:rPr>
                          <w:b/>
                          <w:bCs/>
                          <w:sz w:val="22"/>
                          <w:szCs w:val="22"/>
                        </w:rPr>
                      </w:pPr>
                      <w:r w:rsidRPr="00B755FF">
                        <w:rPr>
                          <w:b/>
                          <w:bCs/>
                          <w:sz w:val="22"/>
                          <w:szCs w:val="22"/>
                        </w:rPr>
                        <w:t>To seek you first alone,</w:t>
                      </w:r>
                    </w:p>
                    <w:p w14:paraId="58BB875F" w14:textId="77777777" w:rsidR="00B755FF" w:rsidRPr="00B755FF" w:rsidRDefault="00B755FF" w:rsidP="00B755FF">
                      <w:pPr>
                        <w:ind w:left="144"/>
                        <w:rPr>
                          <w:b/>
                          <w:bCs/>
                          <w:sz w:val="22"/>
                          <w:szCs w:val="22"/>
                        </w:rPr>
                      </w:pPr>
                      <w:r w:rsidRPr="00B755FF">
                        <w:rPr>
                          <w:b/>
                          <w:bCs/>
                          <w:sz w:val="22"/>
                          <w:szCs w:val="22"/>
                        </w:rPr>
                        <w:t>And prepare for You my, heart.</w:t>
                      </w:r>
                    </w:p>
                    <w:p w14:paraId="2D453E59" w14:textId="77777777" w:rsidR="00B755FF" w:rsidRPr="00B755FF" w:rsidRDefault="00B755FF" w:rsidP="00B755FF">
                      <w:pPr>
                        <w:spacing w:line="192" w:lineRule="auto"/>
                        <w:ind w:left="144"/>
                        <w:rPr>
                          <w:sz w:val="22"/>
                          <w:szCs w:val="22"/>
                        </w:rPr>
                      </w:pPr>
                    </w:p>
                    <w:p w14:paraId="5475B951" w14:textId="77777777" w:rsidR="00B755FF" w:rsidRPr="00B755FF" w:rsidRDefault="00B755FF" w:rsidP="00B755FF">
                      <w:pPr>
                        <w:ind w:left="144"/>
                        <w:rPr>
                          <w:sz w:val="22"/>
                          <w:szCs w:val="22"/>
                        </w:rPr>
                      </w:pPr>
                      <w:r w:rsidRPr="00B755FF">
                        <w:rPr>
                          <w:sz w:val="22"/>
                          <w:szCs w:val="22"/>
                        </w:rPr>
                        <w:t>Reader 4:</w:t>
                      </w:r>
                    </w:p>
                    <w:p w14:paraId="4353423A" w14:textId="77777777" w:rsidR="00B755FF" w:rsidRPr="00B755FF" w:rsidRDefault="00B755FF" w:rsidP="00B755FF">
                      <w:pPr>
                        <w:ind w:left="144"/>
                        <w:rPr>
                          <w:sz w:val="22"/>
                          <w:szCs w:val="22"/>
                        </w:rPr>
                      </w:pPr>
                      <w:r w:rsidRPr="00B755FF">
                        <w:rPr>
                          <w:sz w:val="22"/>
                          <w:szCs w:val="22"/>
                        </w:rPr>
                        <w:t>I work harder everyday</w:t>
                      </w:r>
                    </w:p>
                    <w:p w14:paraId="6C2070D4" w14:textId="77777777" w:rsidR="00B755FF" w:rsidRPr="00B755FF" w:rsidRDefault="00B755FF" w:rsidP="00B755FF">
                      <w:pPr>
                        <w:ind w:left="144"/>
                        <w:rPr>
                          <w:sz w:val="22"/>
                          <w:szCs w:val="22"/>
                        </w:rPr>
                      </w:pPr>
                      <w:r w:rsidRPr="00B755FF">
                        <w:rPr>
                          <w:sz w:val="22"/>
                          <w:szCs w:val="22"/>
                        </w:rPr>
                        <w:t>I am more capable then I was the day before, and then I realize</w:t>
                      </w:r>
                    </w:p>
                    <w:p w14:paraId="339552FA" w14:textId="77777777" w:rsidR="00B755FF" w:rsidRPr="00B755FF" w:rsidRDefault="00B755FF" w:rsidP="00B755FF">
                      <w:pPr>
                        <w:ind w:left="144"/>
                        <w:rPr>
                          <w:sz w:val="22"/>
                          <w:szCs w:val="22"/>
                        </w:rPr>
                      </w:pPr>
                      <w:r w:rsidRPr="00B755FF">
                        <w:rPr>
                          <w:sz w:val="22"/>
                          <w:szCs w:val="22"/>
                        </w:rPr>
                        <w:t>You never asked this of me</w:t>
                      </w:r>
                    </w:p>
                    <w:p w14:paraId="029D1245" w14:textId="77777777" w:rsidR="00B755FF" w:rsidRPr="00B755FF" w:rsidRDefault="00B755FF" w:rsidP="00B755FF">
                      <w:pPr>
                        <w:spacing w:line="192" w:lineRule="auto"/>
                        <w:ind w:left="144"/>
                        <w:rPr>
                          <w:sz w:val="22"/>
                          <w:szCs w:val="22"/>
                        </w:rPr>
                      </w:pPr>
                    </w:p>
                    <w:p w14:paraId="5ED2A58D" w14:textId="77777777" w:rsidR="00B755FF" w:rsidRPr="00B755FF" w:rsidRDefault="00B755FF" w:rsidP="00B755FF">
                      <w:pPr>
                        <w:ind w:left="144"/>
                        <w:rPr>
                          <w:sz w:val="22"/>
                          <w:szCs w:val="22"/>
                        </w:rPr>
                      </w:pPr>
                      <w:r w:rsidRPr="00B755FF">
                        <w:rPr>
                          <w:sz w:val="22"/>
                          <w:szCs w:val="22"/>
                        </w:rPr>
                        <w:t>All Readers</w:t>
                      </w:r>
                    </w:p>
                    <w:p w14:paraId="5225ECD0" w14:textId="77777777" w:rsidR="00B755FF" w:rsidRPr="00B755FF" w:rsidRDefault="00B755FF" w:rsidP="00B755FF">
                      <w:pPr>
                        <w:ind w:left="144"/>
                        <w:rPr>
                          <w:sz w:val="22"/>
                          <w:szCs w:val="22"/>
                        </w:rPr>
                      </w:pPr>
                      <w:r w:rsidRPr="00B755FF">
                        <w:rPr>
                          <w:sz w:val="22"/>
                          <w:szCs w:val="22"/>
                        </w:rPr>
                        <w:t>You called me to love and be loved.</w:t>
                      </w:r>
                    </w:p>
                    <w:p w14:paraId="13FAC932" w14:textId="77777777" w:rsidR="00B755FF" w:rsidRPr="00B755FF" w:rsidRDefault="00B755FF" w:rsidP="00B755FF">
                      <w:pPr>
                        <w:ind w:left="144"/>
                        <w:rPr>
                          <w:sz w:val="22"/>
                          <w:szCs w:val="22"/>
                        </w:rPr>
                      </w:pPr>
                    </w:p>
                    <w:p w14:paraId="170550A5" w14:textId="77777777" w:rsidR="00B755FF" w:rsidRPr="00B755FF" w:rsidRDefault="00B755FF" w:rsidP="00B755FF">
                      <w:pPr>
                        <w:ind w:left="144"/>
                        <w:rPr>
                          <w:i/>
                          <w:iCs/>
                          <w:sz w:val="22"/>
                          <w:szCs w:val="22"/>
                        </w:rPr>
                      </w:pPr>
                      <w:r w:rsidRPr="00B755FF">
                        <w:rPr>
                          <w:i/>
                          <w:iCs/>
                          <w:sz w:val="22"/>
                          <w:szCs w:val="22"/>
                        </w:rPr>
                        <w:t>Congregation:</w:t>
                      </w:r>
                    </w:p>
                    <w:p w14:paraId="41F37660" w14:textId="77777777" w:rsidR="00B755FF" w:rsidRPr="00B755FF" w:rsidRDefault="00B755FF" w:rsidP="00B755FF">
                      <w:pPr>
                        <w:ind w:left="144"/>
                        <w:rPr>
                          <w:b/>
                          <w:bCs/>
                          <w:sz w:val="22"/>
                          <w:szCs w:val="22"/>
                        </w:rPr>
                      </w:pPr>
                      <w:r w:rsidRPr="00B755FF">
                        <w:rPr>
                          <w:b/>
                          <w:bCs/>
                          <w:sz w:val="22"/>
                          <w:szCs w:val="22"/>
                        </w:rPr>
                        <w:t>One thing we ask of You, Lord,</w:t>
                      </w:r>
                    </w:p>
                    <w:p w14:paraId="34110FB3" w14:textId="77777777" w:rsidR="00B755FF" w:rsidRPr="00B755FF" w:rsidRDefault="00B755FF" w:rsidP="00B755FF">
                      <w:pPr>
                        <w:ind w:left="144"/>
                        <w:rPr>
                          <w:b/>
                          <w:bCs/>
                          <w:sz w:val="22"/>
                          <w:szCs w:val="22"/>
                        </w:rPr>
                      </w:pPr>
                      <w:r w:rsidRPr="00B755FF">
                        <w:rPr>
                          <w:b/>
                          <w:bCs/>
                          <w:sz w:val="22"/>
                          <w:szCs w:val="22"/>
                        </w:rPr>
                        <w:t>That we might be set apart</w:t>
                      </w:r>
                    </w:p>
                    <w:p w14:paraId="0D94232B" w14:textId="77777777" w:rsidR="00B755FF" w:rsidRPr="00B755FF" w:rsidRDefault="00B755FF" w:rsidP="00B755FF">
                      <w:pPr>
                        <w:ind w:left="144"/>
                        <w:rPr>
                          <w:b/>
                          <w:bCs/>
                          <w:sz w:val="22"/>
                          <w:szCs w:val="22"/>
                        </w:rPr>
                      </w:pPr>
                      <w:r w:rsidRPr="00B755FF">
                        <w:rPr>
                          <w:b/>
                          <w:bCs/>
                          <w:sz w:val="22"/>
                          <w:szCs w:val="22"/>
                        </w:rPr>
                        <w:t>To seek you first alone,</w:t>
                      </w:r>
                    </w:p>
                    <w:p w14:paraId="0715D3A2" w14:textId="77777777" w:rsidR="00B755FF" w:rsidRPr="0021182F" w:rsidRDefault="00B755FF" w:rsidP="00B755FF">
                      <w:pPr>
                        <w:ind w:left="144"/>
                        <w:rPr>
                          <w:b/>
                          <w:bCs/>
                          <w:sz w:val="20"/>
                          <w:szCs w:val="20"/>
                        </w:rPr>
                      </w:pPr>
                      <w:r w:rsidRPr="00B755FF">
                        <w:rPr>
                          <w:b/>
                          <w:bCs/>
                          <w:sz w:val="22"/>
                          <w:szCs w:val="22"/>
                        </w:rPr>
                        <w:t>And prepare for You, our heart.</w:t>
                      </w:r>
                    </w:p>
                    <w:p w14:paraId="5655EE25" w14:textId="77777777" w:rsidR="00B755FF" w:rsidRDefault="00B755FF"/>
                  </w:txbxContent>
                </v:textbox>
              </v:shape>
            </w:pict>
          </mc:Fallback>
        </mc:AlternateContent>
      </w:r>
      <w:r w:rsidRPr="00B755FF">
        <w:rPr>
          <w:i/>
          <w:iCs/>
          <w:sz w:val="22"/>
          <w:szCs w:val="22"/>
        </w:rPr>
        <w:t>Congregation:</w:t>
      </w:r>
    </w:p>
    <w:p w14:paraId="566A0DF9" w14:textId="77777777" w:rsidR="00B755FF" w:rsidRPr="00B755FF" w:rsidRDefault="00B755FF" w:rsidP="00B755FF">
      <w:pPr>
        <w:ind w:left="576"/>
        <w:rPr>
          <w:b/>
          <w:bCs/>
          <w:sz w:val="22"/>
          <w:szCs w:val="22"/>
        </w:rPr>
      </w:pPr>
      <w:r w:rsidRPr="00B755FF">
        <w:rPr>
          <w:b/>
          <w:bCs/>
          <w:sz w:val="22"/>
          <w:szCs w:val="22"/>
        </w:rPr>
        <w:t>One thing I asked of You, Lord,</w:t>
      </w:r>
    </w:p>
    <w:p w14:paraId="3DA6ED43" w14:textId="77777777" w:rsidR="00B755FF" w:rsidRPr="00B755FF" w:rsidRDefault="00B755FF" w:rsidP="00B755FF">
      <w:pPr>
        <w:ind w:left="576"/>
        <w:rPr>
          <w:b/>
          <w:bCs/>
          <w:sz w:val="22"/>
          <w:szCs w:val="22"/>
        </w:rPr>
      </w:pPr>
      <w:r w:rsidRPr="00B755FF">
        <w:rPr>
          <w:b/>
          <w:bCs/>
          <w:sz w:val="22"/>
          <w:szCs w:val="22"/>
        </w:rPr>
        <w:t>That I might be set apart</w:t>
      </w:r>
    </w:p>
    <w:p w14:paraId="47E8FB15" w14:textId="77777777" w:rsidR="00B755FF" w:rsidRPr="00B755FF" w:rsidRDefault="00B755FF" w:rsidP="00B755FF">
      <w:pPr>
        <w:ind w:left="576"/>
        <w:rPr>
          <w:b/>
          <w:bCs/>
          <w:sz w:val="22"/>
          <w:szCs w:val="22"/>
        </w:rPr>
      </w:pPr>
      <w:r w:rsidRPr="00B755FF">
        <w:rPr>
          <w:b/>
          <w:bCs/>
          <w:sz w:val="22"/>
          <w:szCs w:val="22"/>
        </w:rPr>
        <w:t>To seek you first alone,</w:t>
      </w:r>
    </w:p>
    <w:p w14:paraId="4FF52301" w14:textId="77777777" w:rsidR="00B755FF" w:rsidRPr="00B755FF" w:rsidRDefault="00B755FF" w:rsidP="00B755FF">
      <w:pPr>
        <w:ind w:left="576"/>
        <w:rPr>
          <w:b/>
          <w:bCs/>
          <w:sz w:val="22"/>
          <w:szCs w:val="22"/>
        </w:rPr>
      </w:pPr>
      <w:r w:rsidRPr="00B755FF">
        <w:rPr>
          <w:b/>
          <w:bCs/>
          <w:sz w:val="22"/>
          <w:szCs w:val="22"/>
        </w:rPr>
        <w:t>And prepare for You, my heart.</w:t>
      </w:r>
    </w:p>
    <w:p w14:paraId="0A4CB70E" w14:textId="77777777" w:rsidR="00B755FF" w:rsidRPr="00B755FF" w:rsidRDefault="00B755FF" w:rsidP="00B755FF">
      <w:pPr>
        <w:ind w:left="576"/>
        <w:rPr>
          <w:sz w:val="22"/>
          <w:szCs w:val="22"/>
        </w:rPr>
      </w:pPr>
    </w:p>
    <w:p w14:paraId="3C1757D2" w14:textId="77777777" w:rsidR="00B755FF" w:rsidRPr="00B755FF" w:rsidRDefault="00B755FF" w:rsidP="00B755FF">
      <w:pPr>
        <w:ind w:left="576"/>
        <w:rPr>
          <w:sz w:val="22"/>
          <w:szCs w:val="22"/>
        </w:rPr>
      </w:pPr>
      <w:r w:rsidRPr="00B755FF">
        <w:rPr>
          <w:sz w:val="22"/>
          <w:szCs w:val="22"/>
        </w:rPr>
        <w:t>Reader 1:</w:t>
      </w:r>
    </w:p>
    <w:p w14:paraId="6690F4EB" w14:textId="77777777" w:rsidR="00B755FF" w:rsidRPr="00B755FF" w:rsidRDefault="00B755FF" w:rsidP="00B755FF">
      <w:pPr>
        <w:ind w:left="576"/>
        <w:rPr>
          <w:sz w:val="22"/>
          <w:szCs w:val="22"/>
        </w:rPr>
      </w:pPr>
      <w:r w:rsidRPr="00B755FF">
        <w:rPr>
          <w:sz w:val="22"/>
          <w:szCs w:val="22"/>
        </w:rPr>
        <w:t xml:space="preserve">Why when I come to pray </w:t>
      </w:r>
    </w:p>
    <w:p w14:paraId="6210CF35" w14:textId="77777777" w:rsidR="00B755FF" w:rsidRPr="00B755FF" w:rsidRDefault="00B755FF" w:rsidP="00B755FF">
      <w:pPr>
        <w:ind w:left="576"/>
        <w:rPr>
          <w:sz w:val="22"/>
          <w:szCs w:val="22"/>
        </w:rPr>
      </w:pPr>
      <w:r w:rsidRPr="00B755FF">
        <w:rPr>
          <w:sz w:val="22"/>
          <w:szCs w:val="22"/>
        </w:rPr>
        <w:t xml:space="preserve">Is there always something or other </w:t>
      </w:r>
    </w:p>
    <w:p w14:paraId="39EA1D6A" w14:textId="77777777" w:rsidR="00B755FF" w:rsidRPr="00B755FF" w:rsidRDefault="00B755FF" w:rsidP="00B755FF">
      <w:pPr>
        <w:ind w:left="576"/>
        <w:rPr>
          <w:sz w:val="22"/>
          <w:szCs w:val="22"/>
        </w:rPr>
      </w:pPr>
      <w:r w:rsidRPr="00B755FF">
        <w:rPr>
          <w:sz w:val="22"/>
          <w:szCs w:val="22"/>
        </w:rPr>
        <w:t xml:space="preserve">That distract me, that irritates me, </w:t>
      </w:r>
    </w:p>
    <w:p w14:paraId="65773A55" w14:textId="77777777" w:rsidR="00B755FF" w:rsidRPr="00B755FF" w:rsidRDefault="00B755FF" w:rsidP="00B755FF">
      <w:pPr>
        <w:ind w:left="576"/>
        <w:rPr>
          <w:sz w:val="22"/>
          <w:szCs w:val="22"/>
        </w:rPr>
      </w:pPr>
      <w:r w:rsidRPr="00B755FF">
        <w:rPr>
          <w:sz w:val="22"/>
          <w:szCs w:val="22"/>
        </w:rPr>
        <w:t xml:space="preserve">That takes my whole attention away </w:t>
      </w:r>
    </w:p>
    <w:p w14:paraId="2A05AC04" w14:textId="77777777" w:rsidR="00B755FF" w:rsidRPr="00B755FF" w:rsidRDefault="00B755FF" w:rsidP="00B755FF">
      <w:pPr>
        <w:ind w:left="576"/>
        <w:rPr>
          <w:i/>
          <w:iCs/>
          <w:sz w:val="22"/>
          <w:szCs w:val="22"/>
        </w:rPr>
      </w:pPr>
    </w:p>
    <w:p w14:paraId="36A4E6D3" w14:textId="77777777" w:rsidR="00B755FF" w:rsidRPr="00B755FF" w:rsidRDefault="00B755FF" w:rsidP="00B755FF">
      <w:pPr>
        <w:ind w:left="576"/>
        <w:rPr>
          <w:i/>
          <w:iCs/>
          <w:sz w:val="22"/>
          <w:szCs w:val="22"/>
        </w:rPr>
      </w:pPr>
      <w:r w:rsidRPr="00B755FF">
        <w:rPr>
          <w:i/>
          <w:iCs/>
          <w:sz w:val="22"/>
          <w:szCs w:val="22"/>
        </w:rPr>
        <w:t>Congregation:</w:t>
      </w:r>
    </w:p>
    <w:p w14:paraId="6F381087" w14:textId="77777777" w:rsidR="00B755FF" w:rsidRPr="00B755FF" w:rsidRDefault="00B755FF" w:rsidP="00B755FF">
      <w:pPr>
        <w:ind w:left="576"/>
        <w:rPr>
          <w:b/>
          <w:bCs/>
          <w:sz w:val="22"/>
          <w:szCs w:val="22"/>
        </w:rPr>
      </w:pPr>
      <w:r w:rsidRPr="00B755FF">
        <w:rPr>
          <w:b/>
          <w:bCs/>
          <w:sz w:val="22"/>
          <w:szCs w:val="22"/>
        </w:rPr>
        <w:t>One thing I asked of You, Lord,</w:t>
      </w:r>
    </w:p>
    <w:p w14:paraId="54DF101D" w14:textId="77777777" w:rsidR="00B755FF" w:rsidRPr="00B755FF" w:rsidRDefault="00B755FF" w:rsidP="00B755FF">
      <w:pPr>
        <w:ind w:left="576"/>
        <w:rPr>
          <w:b/>
          <w:bCs/>
          <w:sz w:val="22"/>
          <w:szCs w:val="22"/>
        </w:rPr>
      </w:pPr>
      <w:r w:rsidRPr="00B755FF">
        <w:rPr>
          <w:b/>
          <w:bCs/>
          <w:sz w:val="22"/>
          <w:szCs w:val="22"/>
        </w:rPr>
        <w:t>That I might be set apart</w:t>
      </w:r>
    </w:p>
    <w:p w14:paraId="0C7A1928" w14:textId="77777777" w:rsidR="00B755FF" w:rsidRPr="00B755FF" w:rsidRDefault="00B755FF" w:rsidP="00B755FF">
      <w:pPr>
        <w:ind w:left="576"/>
        <w:rPr>
          <w:b/>
          <w:bCs/>
          <w:sz w:val="22"/>
          <w:szCs w:val="22"/>
        </w:rPr>
      </w:pPr>
      <w:r w:rsidRPr="00B755FF">
        <w:rPr>
          <w:b/>
          <w:bCs/>
          <w:sz w:val="22"/>
          <w:szCs w:val="22"/>
        </w:rPr>
        <w:t>To seek you first alone,</w:t>
      </w:r>
    </w:p>
    <w:p w14:paraId="4323C73B" w14:textId="77777777" w:rsidR="00B755FF" w:rsidRPr="00B755FF" w:rsidRDefault="00B755FF" w:rsidP="00B755FF">
      <w:pPr>
        <w:ind w:left="576"/>
        <w:rPr>
          <w:b/>
          <w:bCs/>
          <w:sz w:val="22"/>
          <w:szCs w:val="22"/>
        </w:rPr>
      </w:pPr>
      <w:r w:rsidRPr="00B755FF">
        <w:rPr>
          <w:b/>
          <w:bCs/>
          <w:sz w:val="22"/>
          <w:szCs w:val="22"/>
        </w:rPr>
        <w:t>And prepare for You, my heart.</w:t>
      </w:r>
    </w:p>
    <w:p w14:paraId="4E9F0903" w14:textId="77777777" w:rsidR="00B755FF" w:rsidRPr="00B755FF" w:rsidRDefault="00B755FF" w:rsidP="00B755FF">
      <w:pPr>
        <w:ind w:left="576"/>
        <w:rPr>
          <w:sz w:val="22"/>
          <w:szCs w:val="22"/>
        </w:rPr>
      </w:pPr>
    </w:p>
    <w:p w14:paraId="4629851E" w14:textId="77777777" w:rsidR="00B755FF" w:rsidRPr="00B755FF" w:rsidRDefault="00B755FF" w:rsidP="00B755FF">
      <w:pPr>
        <w:ind w:left="576"/>
        <w:rPr>
          <w:sz w:val="22"/>
          <w:szCs w:val="22"/>
        </w:rPr>
      </w:pPr>
      <w:r w:rsidRPr="00B755FF">
        <w:rPr>
          <w:sz w:val="22"/>
          <w:szCs w:val="22"/>
        </w:rPr>
        <w:t xml:space="preserve">Reader 2: </w:t>
      </w:r>
    </w:p>
    <w:p w14:paraId="41E49F3F" w14:textId="77777777" w:rsidR="00B755FF" w:rsidRPr="00B755FF" w:rsidRDefault="00B755FF" w:rsidP="00B755FF">
      <w:pPr>
        <w:ind w:left="576"/>
        <w:rPr>
          <w:sz w:val="22"/>
          <w:szCs w:val="22"/>
        </w:rPr>
      </w:pPr>
      <w:r w:rsidRPr="00B755FF">
        <w:rPr>
          <w:sz w:val="22"/>
          <w:szCs w:val="22"/>
        </w:rPr>
        <w:t>Small things distract me from prayer?</w:t>
      </w:r>
    </w:p>
    <w:p w14:paraId="6FA1B331" w14:textId="77777777" w:rsidR="00B755FF" w:rsidRPr="00B755FF" w:rsidRDefault="00B755FF" w:rsidP="00B755FF">
      <w:pPr>
        <w:ind w:left="576"/>
        <w:rPr>
          <w:sz w:val="22"/>
          <w:szCs w:val="22"/>
        </w:rPr>
      </w:pPr>
      <w:r w:rsidRPr="00B755FF">
        <w:rPr>
          <w:sz w:val="22"/>
          <w:szCs w:val="22"/>
        </w:rPr>
        <w:t xml:space="preserve">Like feeling hungry? Or longing to be appreciated? </w:t>
      </w:r>
    </w:p>
    <w:p w14:paraId="08DA2F7E" w14:textId="77777777" w:rsidR="00B755FF" w:rsidRPr="00B755FF" w:rsidRDefault="00B755FF" w:rsidP="00B755FF">
      <w:pPr>
        <w:ind w:left="576"/>
        <w:rPr>
          <w:sz w:val="22"/>
          <w:szCs w:val="22"/>
        </w:rPr>
      </w:pPr>
      <w:r w:rsidRPr="00B755FF">
        <w:rPr>
          <w:sz w:val="22"/>
          <w:szCs w:val="22"/>
        </w:rPr>
        <w:t>Fully committed to the ultimate purpose,</w:t>
      </w:r>
    </w:p>
    <w:p w14:paraId="7ABE1B6F" w14:textId="2964533E" w:rsidR="00B755FF" w:rsidRPr="00B755FF" w:rsidRDefault="00B755FF" w:rsidP="00B755FF">
      <w:pPr>
        <w:ind w:left="576"/>
        <w:rPr>
          <w:sz w:val="22"/>
          <w:szCs w:val="22"/>
        </w:rPr>
      </w:pPr>
      <w:r w:rsidRPr="00B755FF">
        <w:rPr>
          <w:sz w:val="22"/>
          <w:szCs w:val="22"/>
        </w:rPr>
        <w:t xml:space="preserve"> But discouragingly impatient with the process?</w:t>
      </w:r>
    </w:p>
    <w:p w14:paraId="6A2F7293" w14:textId="77777777" w:rsidR="00B755FF" w:rsidRPr="00B755FF" w:rsidRDefault="00B755FF" w:rsidP="00B755FF">
      <w:pPr>
        <w:ind w:left="576"/>
        <w:rPr>
          <w:sz w:val="22"/>
          <w:szCs w:val="22"/>
        </w:rPr>
      </w:pPr>
    </w:p>
    <w:p w14:paraId="394B57FB" w14:textId="77777777" w:rsidR="00B755FF" w:rsidRPr="00B755FF" w:rsidRDefault="00B755FF" w:rsidP="00B755FF">
      <w:pPr>
        <w:ind w:left="576"/>
        <w:rPr>
          <w:i/>
          <w:iCs/>
          <w:sz w:val="22"/>
          <w:szCs w:val="22"/>
        </w:rPr>
      </w:pPr>
      <w:r w:rsidRPr="00B755FF">
        <w:rPr>
          <w:i/>
          <w:iCs/>
          <w:sz w:val="22"/>
          <w:szCs w:val="22"/>
        </w:rPr>
        <w:t>Congregation:</w:t>
      </w:r>
    </w:p>
    <w:p w14:paraId="1A7B0536" w14:textId="77777777" w:rsidR="00B755FF" w:rsidRPr="00B755FF" w:rsidRDefault="00B755FF" w:rsidP="00B755FF">
      <w:pPr>
        <w:ind w:left="576"/>
        <w:rPr>
          <w:b/>
          <w:bCs/>
          <w:sz w:val="22"/>
          <w:szCs w:val="22"/>
        </w:rPr>
      </w:pPr>
      <w:r w:rsidRPr="00B755FF">
        <w:rPr>
          <w:b/>
          <w:bCs/>
          <w:sz w:val="22"/>
          <w:szCs w:val="22"/>
        </w:rPr>
        <w:t>One thing I asked of You, Lord,</w:t>
      </w:r>
    </w:p>
    <w:p w14:paraId="7C83B7F6" w14:textId="63C0FC53" w:rsidR="00B755FF" w:rsidRPr="00B755FF" w:rsidRDefault="00B755FF" w:rsidP="00B755FF">
      <w:pPr>
        <w:ind w:left="576"/>
        <w:rPr>
          <w:b/>
          <w:bCs/>
          <w:sz w:val="22"/>
          <w:szCs w:val="22"/>
        </w:rPr>
      </w:pPr>
      <w:r w:rsidRPr="00B755FF">
        <w:rPr>
          <w:b/>
          <w:bCs/>
          <w:sz w:val="22"/>
          <w:szCs w:val="22"/>
        </w:rPr>
        <w:t>That I might be set apart</w:t>
      </w:r>
    </w:p>
    <w:p w14:paraId="094DCEF6" w14:textId="77777777" w:rsidR="00B755FF" w:rsidRPr="00B755FF" w:rsidRDefault="00B755FF" w:rsidP="00B755FF">
      <w:pPr>
        <w:ind w:left="576"/>
        <w:rPr>
          <w:b/>
          <w:bCs/>
          <w:sz w:val="22"/>
          <w:szCs w:val="22"/>
        </w:rPr>
      </w:pPr>
      <w:r w:rsidRPr="00B755FF">
        <w:rPr>
          <w:b/>
          <w:bCs/>
          <w:sz w:val="22"/>
          <w:szCs w:val="22"/>
        </w:rPr>
        <w:t>To seek you first alone,</w:t>
      </w:r>
    </w:p>
    <w:p w14:paraId="7E992E24" w14:textId="1EA81B11" w:rsidR="00F65C4E" w:rsidRPr="00B755FF" w:rsidRDefault="00B755FF" w:rsidP="00B755FF">
      <w:pPr>
        <w:ind w:left="576"/>
        <w:rPr>
          <w:b/>
          <w:bCs/>
          <w:sz w:val="22"/>
          <w:szCs w:val="22"/>
        </w:rPr>
      </w:pPr>
      <w:r w:rsidRPr="00B755FF">
        <w:rPr>
          <w:b/>
          <w:bCs/>
          <w:sz w:val="22"/>
          <w:szCs w:val="22"/>
        </w:rPr>
        <w:t>And prepare for You my, heart.</w:t>
      </w:r>
    </w:p>
    <w:p w14:paraId="5226E1B9" w14:textId="77777777" w:rsidR="00B755FF" w:rsidRDefault="00B755FF" w:rsidP="00B755FF">
      <w:pPr>
        <w:jc w:val="center"/>
        <w:rPr>
          <w:rFonts w:ascii="Garamond" w:hAnsi="Garamond"/>
          <w:b/>
          <w:sz w:val="22"/>
          <w:szCs w:val="22"/>
          <w:u w:val="single"/>
        </w:rPr>
      </w:pPr>
    </w:p>
    <w:p w14:paraId="1D2F80BC" w14:textId="548D774F" w:rsidR="00B755FF" w:rsidRPr="0076432C" w:rsidRDefault="00B755FF" w:rsidP="00B755FF">
      <w:pPr>
        <w:jc w:val="center"/>
        <w:rPr>
          <w:rFonts w:ascii="Garamond" w:hAnsi="Garamond"/>
          <w:u w:val="single"/>
        </w:rPr>
      </w:pPr>
      <w:r w:rsidRPr="0076432C">
        <w:rPr>
          <w:rFonts w:ascii="Garamond" w:hAnsi="Garamond"/>
          <w:b/>
          <w:u w:val="single"/>
        </w:rPr>
        <w:t>PRAYER OF HUMILITY</w:t>
      </w:r>
    </w:p>
    <w:p w14:paraId="426A7B59" w14:textId="77777777" w:rsidR="00B755FF" w:rsidRPr="0076432C" w:rsidRDefault="00B755FF" w:rsidP="00B755FF">
      <w:pPr>
        <w:jc w:val="center"/>
        <w:rPr>
          <w:sz w:val="22"/>
          <w:szCs w:val="22"/>
        </w:rPr>
      </w:pPr>
      <w:r w:rsidRPr="0076432C">
        <w:rPr>
          <w:sz w:val="22"/>
          <w:szCs w:val="22"/>
        </w:rPr>
        <w:t>God of all grace,</w:t>
      </w:r>
    </w:p>
    <w:p w14:paraId="0A0AD103" w14:textId="77777777" w:rsidR="00B755FF" w:rsidRPr="0076432C" w:rsidRDefault="00B755FF" w:rsidP="00B755FF">
      <w:pPr>
        <w:jc w:val="center"/>
        <w:rPr>
          <w:sz w:val="22"/>
          <w:szCs w:val="22"/>
        </w:rPr>
      </w:pPr>
      <w:r w:rsidRPr="0076432C">
        <w:rPr>
          <w:sz w:val="22"/>
          <w:szCs w:val="22"/>
        </w:rPr>
        <w:t>In foolishness and pride</w:t>
      </w:r>
    </w:p>
    <w:p w14:paraId="5C012519" w14:textId="77777777" w:rsidR="00B755FF" w:rsidRPr="0076432C" w:rsidRDefault="00B755FF" w:rsidP="00B755FF">
      <w:pPr>
        <w:jc w:val="center"/>
        <w:rPr>
          <w:sz w:val="22"/>
          <w:szCs w:val="22"/>
        </w:rPr>
      </w:pPr>
      <w:r w:rsidRPr="0076432C">
        <w:rPr>
          <w:sz w:val="22"/>
          <w:szCs w:val="22"/>
        </w:rPr>
        <w:t>We often dare to speak on Your behalf,</w:t>
      </w:r>
    </w:p>
    <w:p w14:paraId="32F91516" w14:textId="77777777" w:rsidR="00B755FF" w:rsidRPr="0076432C" w:rsidRDefault="00B755FF" w:rsidP="00B755FF">
      <w:pPr>
        <w:jc w:val="center"/>
        <w:rPr>
          <w:sz w:val="22"/>
          <w:szCs w:val="22"/>
        </w:rPr>
      </w:pPr>
      <w:r w:rsidRPr="0076432C">
        <w:rPr>
          <w:sz w:val="22"/>
          <w:szCs w:val="22"/>
        </w:rPr>
        <w:t>Claiming to know Your ways</w:t>
      </w:r>
    </w:p>
    <w:p w14:paraId="18AAC124" w14:textId="77777777" w:rsidR="00B755FF" w:rsidRPr="0076432C" w:rsidRDefault="00B755FF" w:rsidP="00B755FF">
      <w:pPr>
        <w:jc w:val="center"/>
        <w:rPr>
          <w:sz w:val="22"/>
          <w:szCs w:val="22"/>
        </w:rPr>
      </w:pPr>
      <w:r w:rsidRPr="0076432C">
        <w:rPr>
          <w:sz w:val="22"/>
          <w:szCs w:val="22"/>
        </w:rPr>
        <w:t>And making promises we struggle to keep.</w:t>
      </w:r>
    </w:p>
    <w:p w14:paraId="69C034E1" w14:textId="77777777" w:rsidR="00B755FF" w:rsidRPr="0076432C" w:rsidRDefault="00B755FF" w:rsidP="00B755FF">
      <w:pPr>
        <w:jc w:val="center"/>
        <w:rPr>
          <w:sz w:val="22"/>
          <w:szCs w:val="22"/>
        </w:rPr>
      </w:pPr>
      <w:r w:rsidRPr="0076432C">
        <w:rPr>
          <w:sz w:val="22"/>
          <w:szCs w:val="22"/>
        </w:rPr>
        <w:t>Help us in humility to learn to be still,</w:t>
      </w:r>
    </w:p>
    <w:p w14:paraId="0DB97B6D" w14:textId="77777777" w:rsidR="00B755FF" w:rsidRPr="0096245A" w:rsidRDefault="00B755FF" w:rsidP="00B755FF">
      <w:pPr>
        <w:jc w:val="center"/>
        <w:rPr>
          <w:sz w:val="22"/>
          <w:szCs w:val="22"/>
        </w:rPr>
      </w:pPr>
      <w:r w:rsidRPr="0076432C">
        <w:rPr>
          <w:sz w:val="22"/>
          <w:szCs w:val="22"/>
        </w:rPr>
        <w:t>Trusting that You indeed are God. Amen</w:t>
      </w:r>
      <w:r w:rsidRPr="0096245A">
        <w:rPr>
          <w:sz w:val="22"/>
          <w:szCs w:val="22"/>
        </w:rPr>
        <w:t>.</w:t>
      </w:r>
    </w:p>
    <w:p w14:paraId="1FC0B65A" w14:textId="77777777" w:rsidR="00B755FF" w:rsidRPr="006D1951" w:rsidRDefault="00B755FF" w:rsidP="00B755FF">
      <w:pPr>
        <w:jc w:val="center"/>
        <w:rPr>
          <w:sz w:val="15"/>
          <w:szCs w:val="15"/>
        </w:rPr>
      </w:pPr>
      <w:r w:rsidRPr="006D1951">
        <w:rPr>
          <w:rFonts w:asciiTheme="minorHAnsi" w:hAnsiTheme="minorHAnsi"/>
          <w:color w:val="44546A" w:themeColor="text2"/>
          <w:sz w:val="15"/>
          <w:szCs w:val="15"/>
        </w:rPr>
        <w:t xml:space="preserve">~ </w:t>
      </w:r>
      <w:r w:rsidRPr="006D1951">
        <w:rPr>
          <w:sz w:val="15"/>
          <w:szCs w:val="15"/>
        </w:rPr>
        <w:t>Common Prayer for Ordinary Radicals</w:t>
      </w:r>
    </w:p>
    <w:p w14:paraId="3F20658D" w14:textId="77777777" w:rsidR="00B755FF" w:rsidRPr="0001046C" w:rsidRDefault="00B755FF" w:rsidP="00B755FF">
      <w:pPr>
        <w:jc w:val="center"/>
        <w:rPr>
          <w:rFonts w:asciiTheme="minorHAnsi" w:hAnsiTheme="minorHAnsi"/>
          <w:color w:val="44546A" w:themeColor="text2"/>
          <w:sz w:val="16"/>
          <w:szCs w:val="16"/>
        </w:rPr>
      </w:pPr>
    </w:p>
    <w:p w14:paraId="58E4974E" w14:textId="77777777" w:rsidR="00B755FF" w:rsidRPr="00B65BA4" w:rsidRDefault="00B755FF" w:rsidP="00B755FF">
      <w:pPr>
        <w:spacing w:line="276" w:lineRule="auto"/>
        <w:jc w:val="center"/>
        <w:rPr>
          <w:rFonts w:ascii="Arial" w:hAnsi="Arial" w:cs="Arial"/>
        </w:rPr>
      </w:pPr>
    </w:p>
    <w:p w14:paraId="63476329" w14:textId="77777777" w:rsidR="00B755FF" w:rsidRDefault="00B755FF"/>
    <w:sectPr w:rsidR="00B755FF" w:rsidSect="00B75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BIG CASLON MEDIUM">
    <w:charset w:val="B1"/>
    <w:family w:val="auto"/>
    <w:pitch w:val="variable"/>
    <w:sig w:usb0="80000863" w:usb1="00000000" w:usb2="00000000" w:usb3="00000000" w:csb0="000001FB" w:csb1="00000000"/>
  </w:font>
  <w:font w:name="Copperplate">
    <w:altName w:val="Calibri"/>
    <w:charset w:val="4D"/>
    <w:family w:val="auto"/>
    <w:pitch w:val="variable"/>
    <w:sig w:usb0="80000067" w:usb1="00000000"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C1CDF"/>
    <w:multiLevelType w:val="hybridMultilevel"/>
    <w:tmpl w:val="0FE8BC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FF"/>
    <w:rsid w:val="0076432C"/>
    <w:rsid w:val="00B755FF"/>
    <w:rsid w:val="00F6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AE48"/>
  <w15:chartTrackingRefBased/>
  <w15:docId w15:val="{6580DB75-0AC9-4711-A754-61E0BCE7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FF"/>
    <w:rPr>
      <w:color w:val="0563C1" w:themeColor="hyperlink"/>
      <w:u w:val="single"/>
    </w:rPr>
  </w:style>
  <w:style w:type="character" w:styleId="Strong">
    <w:name w:val="Strong"/>
    <w:basedOn w:val="DefaultParagraphFont"/>
    <w:uiPriority w:val="22"/>
    <w:qFormat/>
    <w:rsid w:val="00B755FF"/>
    <w:rPr>
      <w:b/>
      <w:bCs/>
    </w:rPr>
  </w:style>
  <w:style w:type="character" w:styleId="Emphasis">
    <w:name w:val="Emphasis"/>
    <w:basedOn w:val="DefaultParagraphFont"/>
    <w:uiPriority w:val="20"/>
    <w:qFormat/>
    <w:rsid w:val="00B755FF"/>
    <w:rPr>
      <w:i/>
      <w:iCs/>
    </w:rPr>
  </w:style>
  <w:style w:type="paragraph" w:styleId="ListParagraph">
    <w:name w:val="List Paragraph"/>
    <w:basedOn w:val="Normal"/>
    <w:uiPriority w:val="34"/>
    <w:qFormat/>
    <w:rsid w:val="00B755F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lada@newcreationhendersonville.org" TargetMode="External"/><Relationship Id="rId3" Type="http://schemas.openxmlformats.org/officeDocument/2006/relationships/settings" Target="settings.xml"/><Relationship Id="rId7" Type="http://schemas.openxmlformats.org/officeDocument/2006/relationships/hyperlink" Target="mailto:john@newcreationhenderson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gunter@newcreationhendersonvill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oche15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2020-09-18T17:57:00Z</dcterms:created>
  <dcterms:modified xsi:type="dcterms:W3CDTF">2020-09-18T18:09:00Z</dcterms:modified>
</cp:coreProperties>
</file>